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aps/>
          <w:sz w:val="24"/>
          <w:szCs w:val="24"/>
          <w:lang w:val="ru-RU" w:eastAsia="ru-RU"/>
        </w:rPr>
      </w:pPr>
      <w:bookmarkStart w:id="0" w:name="block-11320617"/>
      <w:r>
        <w:rPr>
          <w:rFonts w:ascii="Times New Roman" w:hAnsi="Times New Roman"/>
          <w:caps/>
          <w:sz w:val="24"/>
          <w:szCs w:val="24"/>
          <w:lang w:val="ru-RU" w:eastAsia="ru-RU"/>
        </w:rPr>
        <w:t>Муниципальное бюджетное общеобразовательное учреждение</w:t>
      </w:r>
    </w:p>
    <w:p>
      <w:pPr>
        <w:spacing w:after="0" w:line="240" w:lineRule="auto"/>
        <w:jc w:val="center"/>
        <w:rPr>
          <w:rFonts w:ascii="Times New Roman" w:hAnsi="Times New Roman"/>
          <w:caps/>
          <w:sz w:val="24"/>
          <w:szCs w:val="24"/>
          <w:lang w:val="ru-RU" w:eastAsia="ru-RU"/>
        </w:rPr>
      </w:pPr>
      <w:r>
        <w:rPr>
          <w:rFonts w:ascii="Times New Roman" w:hAnsi="Times New Roman"/>
          <w:caps/>
          <w:sz w:val="24"/>
          <w:szCs w:val="24"/>
          <w:lang w:val="ru-RU" w:eastAsia="ru-RU"/>
        </w:rPr>
        <w:t>«Средняя общеобразовательная школа № 7»</w:t>
      </w:r>
    </w:p>
    <w:p>
      <w:pPr>
        <w:spacing w:after="0" w:line="240" w:lineRule="auto"/>
        <w:jc w:val="center"/>
        <w:rPr>
          <w:rFonts w:ascii="Times New Roman" w:hAnsi="Times New Roman"/>
          <w:caps/>
          <w:sz w:val="24"/>
          <w:szCs w:val="24"/>
          <w:lang w:val="ru-RU" w:eastAsia="ru-RU"/>
        </w:rPr>
      </w:pPr>
      <w:r>
        <w:rPr>
          <w:rFonts w:ascii="Times New Roman" w:hAnsi="Times New Roman"/>
          <w:caps/>
          <w:sz w:val="24"/>
          <w:szCs w:val="24"/>
          <w:lang w:val="ru-RU" w:eastAsia="ru-RU"/>
        </w:rPr>
        <w:t>Предгорного муниципального ОКРУГа</w:t>
      </w:r>
    </w:p>
    <w:p>
      <w:pPr>
        <w:pBdr>
          <w:bottom w:val="single" w:color="auto" w:sz="12" w:space="1"/>
        </w:pBdr>
        <w:spacing w:after="0" w:line="240" w:lineRule="auto"/>
        <w:jc w:val="center"/>
        <w:rPr>
          <w:rFonts w:ascii="Times New Roman" w:hAnsi="Times New Roman"/>
          <w:caps/>
          <w:sz w:val="24"/>
          <w:szCs w:val="24"/>
          <w:lang w:val="ru-RU" w:eastAsia="ru-RU"/>
        </w:rPr>
      </w:pPr>
      <w:r>
        <w:rPr>
          <w:rFonts w:ascii="Times New Roman" w:hAnsi="Times New Roman"/>
          <w:caps/>
          <w:sz w:val="24"/>
          <w:szCs w:val="24"/>
          <w:lang w:val="ru-RU" w:eastAsia="ru-RU"/>
        </w:rPr>
        <w:t>Ставропольского края</w:t>
      </w:r>
    </w:p>
    <w:p>
      <w:pPr>
        <w:spacing w:after="0" w:line="240" w:lineRule="auto"/>
        <w:jc w:val="center"/>
        <w:rPr>
          <w:rFonts w:ascii="Times New Roman" w:hAnsi="Times New Roman"/>
          <w:bCs/>
          <w:sz w:val="24"/>
          <w:szCs w:val="24"/>
          <w:lang w:val="ru-RU" w:eastAsia="ru-RU"/>
        </w:rPr>
      </w:pPr>
      <w:r>
        <w:rPr>
          <w:rFonts w:ascii="Times New Roman" w:hAnsi="Times New Roman"/>
          <w:bCs/>
          <w:sz w:val="24"/>
          <w:szCs w:val="24"/>
          <w:lang w:val="ru-RU" w:eastAsia="ru-RU"/>
        </w:rPr>
        <w:t xml:space="preserve">357350 Ставропольский край, Предгорный район, ст. Ессентукская, </w:t>
      </w:r>
    </w:p>
    <w:p>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ул. Гагарина, 15, т</w:t>
      </w:r>
      <w:r>
        <w:rPr>
          <w:rFonts w:ascii="Times New Roman" w:hAnsi="Times New Roman"/>
          <w:bCs/>
          <w:iCs/>
          <w:sz w:val="24"/>
          <w:szCs w:val="24"/>
          <w:lang w:val="ru-RU"/>
        </w:rPr>
        <w:t>ел./факс</w:t>
      </w:r>
      <w:r>
        <w:rPr>
          <w:rFonts w:ascii="Times New Roman" w:hAnsi="Times New Roman"/>
          <w:bCs/>
          <w:sz w:val="24"/>
          <w:szCs w:val="24"/>
          <w:lang w:val="ru-RU"/>
        </w:rPr>
        <w:t xml:space="preserve"> 8-87961-2-40-38; e-mail: </w:t>
      </w:r>
      <w:r>
        <w:fldChar w:fldCharType="begin"/>
      </w:r>
      <w:r>
        <w:instrText xml:space="preserve"> HYPERLINK "mailto:mkoysosh7@yandex.ru" </w:instrText>
      </w:r>
      <w:r>
        <w:fldChar w:fldCharType="separate"/>
      </w:r>
      <w:r>
        <w:rPr>
          <w:rFonts w:ascii="Times New Roman" w:hAnsi="Times New Roman"/>
          <w:bCs/>
          <w:color w:val="0000FF"/>
          <w:sz w:val="24"/>
          <w:szCs w:val="24"/>
          <w:u w:val="single"/>
          <w:lang w:val="ru-RU"/>
        </w:rPr>
        <w:t>mkoysosh7@yandex.ru</w:t>
      </w:r>
      <w:r>
        <w:rPr>
          <w:rFonts w:ascii="Times New Roman" w:hAnsi="Times New Roman"/>
          <w:bCs/>
          <w:color w:val="0000FF"/>
          <w:sz w:val="24"/>
          <w:szCs w:val="24"/>
          <w:u w:val="single"/>
          <w:lang w:val="ru-RU"/>
        </w:rPr>
        <w:fldChar w:fldCharType="end"/>
      </w:r>
    </w:p>
    <w:p>
      <w:pPr>
        <w:spacing w:after="0" w:line="240" w:lineRule="auto"/>
        <w:jc w:val="both"/>
        <w:outlineLvl w:val="0"/>
        <w:rPr>
          <w:rFonts w:ascii="Times New Roman" w:hAnsi="Times New Roman" w:eastAsia="Times New Roman"/>
          <w:color w:val="2E2E2E"/>
          <w:kern w:val="36"/>
          <w:sz w:val="24"/>
          <w:szCs w:val="24"/>
          <w:lang w:val="ru-RU" w:eastAsia="ru-RU"/>
        </w:rPr>
      </w:pPr>
    </w:p>
    <w:p>
      <w:pPr>
        <w:spacing w:after="0" w:line="240" w:lineRule="auto"/>
        <w:jc w:val="both"/>
        <w:outlineLvl w:val="0"/>
        <w:rPr>
          <w:rFonts w:ascii="Times New Roman" w:hAnsi="Times New Roman" w:eastAsia="Times New Roman"/>
          <w:color w:val="2E2E2E"/>
          <w:kern w:val="36"/>
          <w:sz w:val="24"/>
          <w:szCs w:val="24"/>
          <w:lang w:val="ru-RU" w:eastAsia="ru-RU"/>
        </w:rPr>
      </w:pPr>
    </w:p>
    <w:p>
      <w:pPr>
        <w:pStyle w:val="23"/>
        <w:jc w:val="right"/>
        <w:rPr>
          <w:rFonts w:ascii="Times New Roman" w:hAnsi="Times New Roman"/>
          <w:sz w:val="24"/>
          <w:szCs w:val="28"/>
          <w:lang w:val="ru-RU"/>
        </w:rPr>
      </w:pPr>
    </w:p>
    <w:p>
      <w:pPr>
        <w:pStyle w:val="23"/>
        <w:ind w:firstLine="5670"/>
        <w:rPr>
          <w:rFonts w:ascii="Times New Roman" w:hAnsi="Times New Roman"/>
          <w:sz w:val="24"/>
          <w:szCs w:val="28"/>
          <w:lang w:val="ru-RU"/>
        </w:rPr>
      </w:pPr>
    </w:p>
    <w:tbl>
      <w:tblPr>
        <w:tblStyle w:val="7"/>
        <w:tblW w:w="0" w:type="auto"/>
        <w:jc w:val="center"/>
        <w:tblLayout w:type="autofit"/>
        <w:tblCellMar>
          <w:top w:w="0" w:type="dxa"/>
          <w:left w:w="108" w:type="dxa"/>
          <w:bottom w:w="0" w:type="dxa"/>
          <w:right w:w="108" w:type="dxa"/>
        </w:tblCellMar>
      </w:tblPr>
      <w:tblGrid>
        <w:gridCol w:w="4756"/>
        <w:gridCol w:w="4815"/>
      </w:tblGrid>
      <w:tr>
        <w:tblPrEx>
          <w:tblCellMar>
            <w:top w:w="0" w:type="dxa"/>
            <w:left w:w="108" w:type="dxa"/>
            <w:bottom w:w="0" w:type="dxa"/>
            <w:right w:w="108" w:type="dxa"/>
          </w:tblCellMar>
        </w:tblPrEx>
        <w:trPr>
          <w:jc w:val="center"/>
        </w:trPr>
        <w:tc>
          <w:tcPr>
            <w:tcW w:w="5068" w:type="dxa"/>
          </w:tcPr>
          <w:p>
            <w:pPr>
              <w:pStyle w:val="23"/>
              <w:ind w:firstLine="284"/>
              <w:rPr>
                <w:rFonts w:ascii="Times New Roman" w:hAnsi="Times New Roman"/>
                <w:sz w:val="24"/>
                <w:szCs w:val="24"/>
                <w:lang w:val="ru-RU"/>
              </w:rPr>
            </w:pPr>
            <w:r>
              <w:rPr>
                <w:rFonts w:ascii="Times New Roman" w:hAnsi="Times New Roman"/>
                <w:sz w:val="24"/>
                <w:szCs w:val="24"/>
                <w:lang w:val="ru-RU"/>
              </w:rPr>
              <w:t>РАССМОТРЕНО</w:t>
            </w:r>
          </w:p>
          <w:p>
            <w:pPr>
              <w:pStyle w:val="23"/>
              <w:ind w:firstLine="284"/>
              <w:rPr>
                <w:rFonts w:ascii="Times New Roman" w:hAnsi="Times New Roman"/>
                <w:sz w:val="24"/>
                <w:szCs w:val="24"/>
                <w:lang w:val="ru-RU"/>
              </w:rPr>
            </w:pPr>
            <w:r>
              <w:rPr>
                <w:rFonts w:ascii="Times New Roman" w:hAnsi="Times New Roman"/>
                <w:sz w:val="24"/>
                <w:szCs w:val="24"/>
                <w:lang w:val="ru-RU"/>
              </w:rPr>
              <w:t xml:space="preserve">на заседании </w:t>
            </w:r>
          </w:p>
          <w:p>
            <w:pPr>
              <w:pStyle w:val="23"/>
              <w:ind w:firstLine="284"/>
              <w:rPr>
                <w:rFonts w:ascii="Times New Roman" w:hAnsi="Times New Roman"/>
                <w:sz w:val="24"/>
                <w:szCs w:val="24"/>
                <w:lang w:val="ru-RU"/>
              </w:rPr>
            </w:pPr>
            <w:r>
              <w:rPr>
                <w:rFonts w:ascii="Times New Roman" w:hAnsi="Times New Roman"/>
                <w:sz w:val="24"/>
                <w:szCs w:val="24"/>
                <w:lang w:val="ru-RU"/>
              </w:rPr>
              <w:t>педагогического совета</w:t>
            </w:r>
          </w:p>
          <w:p>
            <w:pPr>
              <w:pStyle w:val="23"/>
              <w:ind w:firstLine="284"/>
              <w:rPr>
                <w:rFonts w:ascii="Times New Roman" w:hAnsi="Times New Roman"/>
                <w:sz w:val="24"/>
                <w:szCs w:val="24"/>
                <w:lang w:val="ru-RU"/>
              </w:rPr>
            </w:pPr>
            <w:r>
              <w:rPr>
                <w:rFonts w:ascii="Times New Roman" w:hAnsi="Times New Roman"/>
                <w:sz w:val="24"/>
                <w:szCs w:val="24"/>
                <w:lang w:val="ru-RU"/>
              </w:rPr>
              <w:t>Протокол № 1 от 30.08.2023 г.</w:t>
            </w:r>
          </w:p>
        </w:tc>
        <w:tc>
          <w:tcPr>
            <w:tcW w:w="5069" w:type="dxa"/>
          </w:tcPr>
          <w:p>
            <w:pPr>
              <w:pStyle w:val="23"/>
              <w:ind w:left="743" w:firstLine="40"/>
              <w:rPr>
                <w:rFonts w:ascii="Times New Roman" w:hAnsi="Times New Roman"/>
                <w:sz w:val="24"/>
                <w:szCs w:val="24"/>
                <w:lang w:val="ru-RU"/>
              </w:rPr>
            </w:pPr>
            <w:r>
              <w:rPr>
                <w:rFonts w:ascii="Times New Roman" w:hAnsi="Times New Roman"/>
                <w:sz w:val="24"/>
                <w:szCs w:val="24"/>
                <w:lang w:val="ru-RU"/>
              </w:rPr>
              <w:t>УТВЕРЖДАЮ                                                                                 Директор МБОУ СОШ № 7</w:t>
            </w:r>
          </w:p>
          <w:p>
            <w:pPr>
              <w:pStyle w:val="23"/>
              <w:ind w:left="743" w:firstLine="40"/>
              <w:rPr>
                <w:rFonts w:ascii="Times New Roman" w:hAnsi="Times New Roman"/>
                <w:sz w:val="24"/>
                <w:szCs w:val="24"/>
                <w:lang w:val="ru-RU"/>
              </w:rPr>
            </w:pPr>
            <w:r>
              <w:rPr>
                <w:rFonts w:ascii="Times New Roman" w:hAnsi="Times New Roman"/>
                <w:sz w:val="24"/>
                <w:szCs w:val="24"/>
                <w:lang w:val="ru-RU"/>
              </w:rPr>
              <w:t>_______________ Н.Б. Шуда</w:t>
            </w:r>
          </w:p>
          <w:p>
            <w:pPr>
              <w:pStyle w:val="23"/>
              <w:ind w:left="743" w:firstLine="40"/>
              <w:rPr>
                <w:rFonts w:ascii="Times New Roman" w:hAnsi="Times New Roman"/>
                <w:sz w:val="24"/>
                <w:szCs w:val="24"/>
                <w:lang w:val="ru-RU"/>
              </w:rPr>
            </w:pPr>
            <w:r>
              <w:rPr>
                <w:rFonts w:ascii="Times New Roman" w:hAnsi="Times New Roman"/>
                <w:sz w:val="24"/>
                <w:szCs w:val="24"/>
                <w:lang w:val="ru-RU"/>
              </w:rPr>
              <w:t xml:space="preserve">Приказ № </w:t>
            </w:r>
            <w:r>
              <w:rPr>
                <w:rFonts w:ascii="Times New Roman" w:hAnsi="Times New Roman"/>
                <w:b/>
                <w:sz w:val="24"/>
                <w:szCs w:val="28"/>
                <w:lang w:val="ru-RU"/>
              </w:rPr>
              <w:t>406</w:t>
            </w:r>
            <w:r>
              <w:rPr>
                <w:rFonts w:ascii="Times New Roman" w:hAnsi="Times New Roman"/>
                <w:sz w:val="24"/>
                <w:szCs w:val="28"/>
                <w:lang w:val="ru-RU"/>
              </w:rPr>
              <w:t xml:space="preserve"> - ОД от 30.08.2023 г.</w:t>
            </w:r>
          </w:p>
        </w:tc>
      </w:tr>
    </w:tbl>
    <w:p>
      <w:pPr>
        <w:pStyle w:val="23"/>
        <w:ind w:firstLine="5670"/>
        <w:rPr>
          <w:rFonts w:ascii="Times New Roman" w:hAnsi="Times New Roman"/>
          <w:sz w:val="24"/>
          <w:szCs w:val="28"/>
          <w:lang w:val="ru-RU"/>
        </w:rPr>
      </w:pPr>
    </w:p>
    <w:p>
      <w:pPr>
        <w:pStyle w:val="23"/>
        <w:ind w:left="284" w:firstLine="142"/>
        <w:rPr>
          <w:rFonts w:ascii="Times New Roman" w:hAnsi="Times New Roman"/>
          <w:sz w:val="24"/>
          <w:szCs w:val="24"/>
          <w:lang w:val="ru-RU"/>
        </w:rPr>
      </w:pPr>
      <w:r>
        <w:rPr>
          <w:rFonts w:ascii="Times New Roman" w:hAnsi="Times New Roman"/>
          <w:sz w:val="24"/>
          <w:szCs w:val="24"/>
          <w:lang w:val="ru-RU"/>
        </w:rPr>
        <w:t>РАССМОТРЕНО</w:t>
      </w:r>
    </w:p>
    <w:p>
      <w:pPr>
        <w:pStyle w:val="23"/>
        <w:ind w:left="284" w:firstLine="142"/>
        <w:rPr>
          <w:rFonts w:ascii="Times New Roman" w:hAnsi="Times New Roman"/>
          <w:sz w:val="24"/>
          <w:szCs w:val="24"/>
          <w:lang w:val="ru-RU"/>
        </w:rPr>
      </w:pPr>
      <w:r>
        <w:rPr>
          <w:rFonts w:ascii="Times New Roman" w:hAnsi="Times New Roman"/>
          <w:sz w:val="24"/>
          <w:szCs w:val="24"/>
          <w:lang w:val="ru-RU"/>
        </w:rPr>
        <w:t xml:space="preserve">на заседании методического объединения </w:t>
      </w:r>
    </w:p>
    <w:p>
      <w:pPr>
        <w:pStyle w:val="23"/>
        <w:ind w:left="284" w:firstLine="142"/>
        <w:rPr>
          <w:rFonts w:hint="default" w:ascii="Times New Roman" w:hAnsi="Times New Roman"/>
          <w:sz w:val="24"/>
          <w:szCs w:val="24"/>
          <w:lang w:val="ru-RU"/>
        </w:rPr>
      </w:pPr>
      <w:r>
        <w:rPr>
          <w:rFonts w:ascii="Times New Roman" w:hAnsi="Times New Roman"/>
          <w:sz w:val="24"/>
          <w:szCs w:val="24"/>
          <w:lang w:val="ru-RU"/>
        </w:rPr>
        <w:t>учителей естественно</w:t>
      </w:r>
      <w:r>
        <w:rPr>
          <w:rFonts w:hint="default" w:ascii="Times New Roman" w:hAnsi="Times New Roman"/>
          <w:sz w:val="24"/>
          <w:szCs w:val="24"/>
          <w:lang w:val="ru-RU"/>
        </w:rPr>
        <w:t>-гуманитарного цикла</w:t>
      </w:r>
    </w:p>
    <w:p>
      <w:pPr>
        <w:pStyle w:val="23"/>
        <w:ind w:left="284" w:firstLine="142"/>
        <w:rPr>
          <w:rFonts w:ascii="Times New Roman" w:hAnsi="Times New Roman"/>
          <w:sz w:val="24"/>
          <w:szCs w:val="24"/>
          <w:lang w:val="ru-RU"/>
        </w:rPr>
      </w:pPr>
      <w:r>
        <w:rPr>
          <w:rFonts w:ascii="Times New Roman" w:hAnsi="Times New Roman"/>
          <w:sz w:val="24"/>
          <w:szCs w:val="24"/>
          <w:lang w:val="ru-RU"/>
        </w:rPr>
        <w:t>протокол № 1 от 29.08.2023 г.</w:t>
      </w:r>
    </w:p>
    <w:p>
      <w:pPr>
        <w:pStyle w:val="23"/>
        <w:rPr>
          <w:lang w:val="ru-RU" w:eastAsia="ru-RU"/>
        </w:rPr>
      </w:pPr>
    </w:p>
    <w:p>
      <w:pPr>
        <w:spacing w:after="0"/>
        <w:ind w:left="120"/>
        <w:rPr>
          <w:lang w:val="ru-RU"/>
        </w:rPr>
      </w:pPr>
      <w:r>
        <w:rPr>
          <w:rFonts w:ascii="Times New Roman" w:hAnsi="Times New Roman"/>
          <w:color w:val="000000"/>
          <w:sz w:val="28"/>
          <w:lang w:val="ru-RU"/>
        </w:rPr>
        <w:t>‌</w:t>
      </w:r>
    </w:p>
    <w:p>
      <w:pPr>
        <w:spacing w:after="0"/>
        <w:ind w:left="120"/>
        <w:rPr>
          <w:lang w:val="ru-RU"/>
        </w:rPr>
      </w:pPr>
    </w:p>
    <w:p>
      <w:pPr>
        <w:spacing w:after="0"/>
        <w:ind w:left="120"/>
        <w:rPr>
          <w:lang w:val="ru-RU"/>
        </w:rPr>
      </w:pPr>
    </w:p>
    <w:p>
      <w:pPr>
        <w:spacing w:after="0"/>
        <w:ind w:left="120"/>
        <w:rPr>
          <w:lang w:val="ru-RU"/>
        </w:rPr>
      </w:pPr>
    </w:p>
    <w:p>
      <w:pPr>
        <w:spacing w:after="0" w:line="408" w:lineRule="auto"/>
        <w:ind w:left="120"/>
        <w:jc w:val="center"/>
        <w:rPr>
          <w:lang w:val="ru-RU"/>
        </w:rPr>
      </w:pPr>
      <w:r>
        <w:rPr>
          <w:rFonts w:ascii="Times New Roman" w:hAnsi="Times New Roman"/>
          <w:b/>
          <w:color w:val="000000"/>
          <w:sz w:val="28"/>
          <w:lang w:val="ru-RU"/>
        </w:rPr>
        <w:t>РАБОЧАЯ ПРОГРАММА</w:t>
      </w:r>
    </w:p>
    <w:p>
      <w:pPr>
        <w:spacing w:after="0" w:line="408" w:lineRule="auto"/>
        <w:ind w:left="120"/>
        <w:jc w:val="center"/>
        <w:rPr>
          <w:lang w:val="ru-RU"/>
        </w:rPr>
      </w:pPr>
      <w:r>
        <w:rPr>
          <w:rFonts w:ascii="Times New Roman" w:hAnsi="Times New Roman"/>
          <w:color w:val="000000"/>
          <w:sz w:val="28"/>
          <w:lang w:val="ru-RU"/>
        </w:rPr>
        <w:t>(ID 1571182)</w:t>
      </w:r>
    </w:p>
    <w:p>
      <w:pPr>
        <w:spacing w:after="0"/>
        <w:ind w:left="120"/>
        <w:jc w:val="center"/>
        <w:rPr>
          <w:lang w:val="ru-RU"/>
        </w:rPr>
      </w:pPr>
    </w:p>
    <w:p>
      <w:pPr>
        <w:spacing w:after="0" w:line="408" w:lineRule="auto"/>
        <w:ind w:left="120"/>
        <w:jc w:val="center"/>
        <w:rPr>
          <w:lang w:val="ru-RU"/>
        </w:rPr>
      </w:pPr>
      <w:r>
        <w:rPr>
          <w:rFonts w:ascii="Times New Roman" w:hAnsi="Times New Roman"/>
          <w:b/>
          <w:color w:val="000000"/>
          <w:sz w:val="28"/>
          <w:lang w:val="ru-RU"/>
        </w:rPr>
        <w:t>учебного предмета «Биология. Базовый уровень»</w:t>
      </w:r>
    </w:p>
    <w:p>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ind w:left="120"/>
        <w:jc w:val="center"/>
        <w:rPr>
          <w:lang w:val="ru-RU"/>
        </w:rPr>
      </w:pPr>
    </w:p>
    <w:p>
      <w:pPr>
        <w:spacing w:after="0" w:line="240" w:lineRule="auto"/>
        <w:jc w:val="center"/>
        <w:rPr>
          <w:rFonts w:ascii="Times New Roman" w:hAnsi="Times New Roman"/>
          <w:sz w:val="24"/>
          <w:szCs w:val="24"/>
          <w:lang w:val="ru-RU"/>
        </w:rPr>
      </w:pPr>
    </w:p>
    <w:p>
      <w:pPr>
        <w:spacing w:after="0" w:line="240" w:lineRule="auto"/>
        <w:jc w:val="center"/>
        <w:rPr>
          <w:rFonts w:ascii="Times New Roman" w:hAnsi="Times New Roman" w:eastAsia="Times New Roman"/>
          <w:color w:val="2E2E2E"/>
          <w:kern w:val="36"/>
          <w:sz w:val="24"/>
          <w:szCs w:val="24"/>
          <w:lang w:val="ru-RU" w:eastAsia="ru-RU"/>
        </w:rPr>
      </w:pPr>
      <w:r>
        <w:rPr>
          <w:rFonts w:ascii="Times New Roman" w:hAnsi="Times New Roman"/>
          <w:sz w:val="24"/>
          <w:szCs w:val="24"/>
          <w:lang w:val="ru-RU"/>
        </w:rPr>
        <w:t xml:space="preserve">ст. Ессентукская </w:t>
      </w:r>
    </w:p>
    <w:p>
      <w:pPr>
        <w:spacing w:after="0"/>
        <w:ind w:left="120"/>
        <w:jc w:val="center"/>
        <w:rPr>
          <w:lang w:val="ru-RU"/>
        </w:rPr>
      </w:pPr>
    </w:p>
    <w:p>
      <w:pPr>
        <w:spacing w:after="0"/>
        <w:ind w:left="120"/>
        <w:jc w:val="center"/>
        <w:rPr>
          <w:lang w:val="ru-RU"/>
        </w:rPr>
      </w:pPr>
    </w:p>
    <w:p>
      <w:pPr>
        <w:rPr>
          <w:lang w:val="ru-RU"/>
        </w:rPr>
        <w:sectPr>
          <w:pgSz w:w="11906" w:h="16383"/>
          <w:pgMar w:top="1134" w:right="850" w:bottom="1134" w:left="1701" w:header="720" w:footer="720" w:gutter="0"/>
          <w:cols w:space="720" w:num="1"/>
        </w:sectPr>
      </w:pPr>
    </w:p>
    <w:bookmarkEnd w:id="0"/>
    <w:p>
      <w:pPr>
        <w:spacing w:after="0" w:line="264" w:lineRule="auto"/>
        <w:ind w:left="120"/>
        <w:jc w:val="both"/>
        <w:rPr>
          <w:rFonts w:ascii="Times New Roman" w:hAnsi="Times New Roman" w:cs="Times New Roman"/>
          <w:sz w:val="24"/>
          <w:szCs w:val="24"/>
          <w:lang w:val="ru-RU"/>
        </w:rPr>
      </w:pPr>
      <w:bookmarkStart w:id="1" w:name="block-11320616"/>
      <w:r>
        <w:rPr>
          <w:rFonts w:ascii="Times New Roman" w:hAnsi="Times New Roman" w:cs="Times New Roman"/>
          <w:b/>
          <w:color w:val="000000"/>
          <w:sz w:val="24"/>
          <w:szCs w:val="24"/>
          <w:lang w:val="ru-RU"/>
        </w:rPr>
        <w:t>ПОЯСНИТЕЛЬНАЯ ЗАПИСКА</w:t>
      </w:r>
    </w:p>
    <w:p>
      <w:pPr>
        <w:spacing w:after="0" w:line="264" w:lineRule="auto"/>
        <w:ind w:left="120"/>
        <w:jc w:val="both"/>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1"/>
    <w:p>
      <w:pPr>
        <w:spacing w:after="0" w:line="264" w:lineRule="auto"/>
        <w:ind w:left="120"/>
        <w:jc w:val="both"/>
        <w:rPr>
          <w:rFonts w:ascii="Times New Roman" w:hAnsi="Times New Roman" w:cs="Times New Roman"/>
          <w:sz w:val="24"/>
          <w:szCs w:val="24"/>
          <w:lang w:val="ru-RU"/>
        </w:rPr>
      </w:pPr>
      <w:bookmarkStart w:id="2" w:name="block-11320620"/>
      <w:r>
        <w:rPr>
          <w:rFonts w:ascii="Times New Roman" w:hAnsi="Times New Roman" w:cs="Times New Roman"/>
          <w:b/>
          <w:color w:val="000000"/>
          <w:sz w:val="24"/>
          <w:szCs w:val="24"/>
          <w:lang w:val="ru-RU"/>
        </w:rPr>
        <w:t>СОДЕРЖАНИЕ ОБУЧЕНИЯ</w:t>
      </w:r>
      <w:r>
        <w:rPr>
          <w:rFonts w:ascii="Times New Roman" w:hAnsi="Times New Roman" w:cs="Times New Roman"/>
          <w:color w:val="000000"/>
          <w:sz w:val="24"/>
          <w:szCs w:val="24"/>
          <w:lang w:val="ru-RU"/>
        </w:rPr>
        <w:t xml:space="preserve"> </w:t>
      </w:r>
    </w:p>
    <w:p>
      <w:pPr>
        <w:spacing w:after="0" w:line="264" w:lineRule="auto"/>
        <w:ind w:left="120"/>
        <w:jc w:val="both"/>
        <w:rPr>
          <w:rFonts w:ascii="Times New Roman" w:hAnsi="Times New Roman" w:cs="Times New Roman"/>
          <w:sz w:val="24"/>
          <w:szCs w:val="24"/>
          <w:lang w:val="ru-RU"/>
        </w:rPr>
      </w:pPr>
    </w:p>
    <w:p>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10 КЛАСС</w:t>
      </w:r>
    </w:p>
    <w:p>
      <w:pPr>
        <w:spacing w:after="0" w:line="264" w:lineRule="auto"/>
        <w:ind w:left="120"/>
        <w:jc w:val="both"/>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1. Биология как наука.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Ч. Дарвин, Г. Мендель, Н. К. Кольцов, Дж. Уотсон и Ф. Крик.</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«Методы познания живой природы».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2. Живые системы и их организация.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модель молекулы ДНК.</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3. Химический состав и строение клетки.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Функции воды и минеральных веществ в клетке. Поддержание осмотического баланса.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Транспорт веществ в клетке.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А. Левенгук, Р. Гук, Т. Шванн, М. Шлейден, Р. Вирхов, Дж. Уотсон, Ф. Крик, М. Уилкинс, Р. Франклин, К. М. Бэр.</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4. Жизнедеятельность клетки.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Хемосинтез. Хемосинтезирующие бактерии. Значение хемосинтеза для жизни на Земле.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Н. К. Кольцов, Д. И. Ивановский, К. А. Тимирязев.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5. Размножение и индивидуальное развитие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Программируемая гибель клетки – апоптоз.</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Половое размножение, его отличия от бесполого.</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6. Наследственность и изменчивость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Хромосомная теория наследственности. Генетические карты.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Внеядерная наследственность и изменчивость.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5. «Изучение результатов моногибридного и дигибридного скрещивания у дрозофилы на готовых микропрепаратах».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 2. «Составление и анализ родословных человека».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7. Селекция организмов. Основы биотехнологии.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Н. И. Вавилов, И. В. Мичурин, Г. Д. Карпеченко, М. Ф. Иванов.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Экскурсия</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after="0" w:line="264" w:lineRule="auto"/>
        <w:ind w:left="120"/>
        <w:jc w:val="both"/>
        <w:rPr>
          <w:rFonts w:ascii="Times New Roman" w:hAnsi="Times New Roman" w:cs="Times New Roman"/>
          <w:sz w:val="24"/>
          <w:szCs w:val="24"/>
          <w:lang w:val="ru-RU"/>
        </w:rPr>
      </w:pPr>
    </w:p>
    <w:p>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11 КЛАСС</w:t>
      </w:r>
    </w:p>
    <w:p>
      <w:pPr>
        <w:spacing w:after="0" w:line="264" w:lineRule="auto"/>
        <w:ind w:left="120"/>
        <w:jc w:val="both"/>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1. Эволюционная биология.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Синтетическая теория эволюции (СТЭ) и её основные положения.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Микроэволюция. Популяция как единица вида и эволюции.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Макроэволюция. Формы эволюции: филетическая, дивергентная, конвергентная, параллельная. Необратимость эволюции.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К. Линней, Ж. Б. Ламарк, Ч. Дарвин, В. О. Ковалевский, К. М. Бэр, Э. Геккель, Ф. Мюллер, А. Н. Северцов.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1. «Сравнение видов по морфологическому критерию».</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2. Возникновение и развитие жизни на Земле.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Мезозойская эра и её периоды: триасовый, юрский, меловой.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Система органического мира как отражение эволюции. Основные систематические группы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Ф. Реди, Л. Пастер, А. И. Опарин, С. Миллер, Г. Юри, Ч. Дарвин.</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Экскурсия «Эволюция органического мира на Земле» (в естественно-научный или краеведческий музей).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3. Организмы и окружающая среда.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Среды обитания организмов: водная, наземно-воздушная, почвенная, внутриорганизменная.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Демонстрации: </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А. Гумбольдт, К. Ф. Рулье, Э. Геккель.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Лабораторные и практические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Тема 4. Сообщества и экологические системы.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Антропогенные экосистемы. Агроэкосистемы. Урбоэкосистемы. Биологическое и хозяйственное значение агроэкосистем и урбоэкосистем.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Биоразнообразие как фактор устойчивости экосистем. Сохранение биологического разнообразия на Земле.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Демонстрации: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Портреты: А. Дж. Тенсли, В. Н. Сукачёв, В. И. Вернадский.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2"/>
    <w:p>
      <w:pPr>
        <w:spacing w:after="0" w:line="264" w:lineRule="auto"/>
        <w:ind w:left="120"/>
        <w:jc w:val="both"/>
        <w:rPr>
          <w:rFonts w:ascii="Times New Roman" w:hAnsi="Times New Roman" w:cs="Times New Roman"/>
          <w:sz w:val="24"/>
          <w:szCs w:val="24"/>
          <w:lang w:val="ru-RU"/>
        </w:rPr>
      </w:pPr>
      <w:bookmarkStart w:id="3" w:name="block-11320621"/>
      <w:r>
        <w:rPr>
          <w:rFonts w:ascii="Times New Roman" w:hAnsi="Times New Roman" w:cs="Times New Roman"/>
          <w:color w:val="000000"/>
          <w:sz w:val="24"/>
          <w:szCs w:val="24"/>
          <w:lang w:val="ru-RU"/>
        </w:rPr>
        <w:t>ПЛАНИРУЕМЫЕ РЕЗУЛЬТАТЫ ОСВОЕНИЯ ПРОГРАММЫ ПО БИОЛОГИИ НА БАЗОВОМ УРОВНЕ СРЕДНЕГО ОБЩЕГО ОБРАЗОВАНИЯ</w:t>
      </w:r>
    </w:p>
    <w:p>
      <w:pPr>
        <w:spacing w:after="0" w:line="264" w:lineRule="auto"/>
        <w:ind w:left="120"/>
        <w:jc w:val="both"/>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after="0" w:line="264" w:lineRule="auto"/>
        <w:ind w:left="120"/>
        <w:jc w:val="both"/>
        <w:rPr>
          <w:rFonts w:ascii="Times New Roman" w:hAnsi="Times New Roman" w:cs="Times New Roman"/>
          <w:sz w:val="24"/>
          <w:szCs w:val="24"/>
          <w:lang w:val="ru-RU"/>
        </w:rPr>
      </w:pPr>
    </w:p>
    <w:p>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pPr>
        <w:spacing w:after="0" w:line="264" w:lineRule="auto"/>
        <w:ind w:left="120"/>
        <w:jc w:val="both"/>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гражданского воспитания: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гуманитарной и волонтёрской деятельности;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 патриотического воспитания: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духовно-нравственного воспитания: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духовных ценностей российского народа;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нравственного сознания, этического поведения;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личного вклада в построение устойчивого будущего;</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эстетического воспитания: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эмоционального воздействия живой природы и её ценности;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 трудового воспитания: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труду, осознание ценности мастерства, трудолюбие;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экологического воспитания: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 ценности научного познания: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after="0"/>
        <w:ind w:left="120"/>
        <w:rPr>
          <w:rFonts w:ascii="Times New Roman" w:hAnsi="Times New Roman" w:cs="Times New Roman"/>
          <w:sz w:val="24"/>
          <w:szCs w:val="24"/>
          <w:lang w:val="ru-RU"/>
        </w:rPr>
      </w:pPr>
    </w:p>
    <w:p>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pPr>
        <w:spacing w:after="0"/>
        <w:ind w:left="120"/>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Метапредметные результаты освоения программы среднего общего образования должны отражать: </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Овладение универсальными учебными познавательными действиями: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базовые логические действия: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креативное мышление при решении жизненных проблем.</w:t>
      </w:r>
    </w:p>
    <w:p>
      <w:pPr>
        <w:spacing w:after="0" w:line="264"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базовые исследовательские действия: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 оценивать приобретённый опыт;</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интегрировать знания из разных предметных областей;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 работа с информацией: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Овладение универсальными коммуникативными действиями: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общение: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совместная деятельность: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Овладение универсальными регулятивными действиями: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самоорганизация: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расширять рамки учебного предмета на основе личных предпочтений;</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приобретённый опыт;</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самоконтроль: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принятие себя и других:</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себя, понимая свои недостатки и достоинства;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и право других на ошибки;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развивать способность понимать мир с позиции другого человека.</w:t>
      </w:r>
    </w:p>
    <w:p>
      <w:pPr>
        <w:spacing w:after="0"/>
        <w:ind w:left="120"/>
        <w:rPr>
          <w:rFonts w:ascii="Times New Roman" w:hAnsi="Times New Roman" w:cs="Times New Roman"/>
          <w:sz w:val="24"/>
          <w:szCs w:val="24"/>
          <w:lang w:val="ru-RU"/>
        </w:rPr>
      </w:pPr>
    </w:p>
    <w:p>
      <w:pPr>
        <w:spacing w:after="0"/>
        <w:ind w:left="120"/>
        <w:rPr>
          <w:rFonts w:ascii="Times New Roman" w:hAnsi="Times New Roman" w:cs="Times New Roman"/>
          <w:sz w:val="24"/>
          <w:szCs w:val="24"/>
          <w:lang w:val="ru-RU"/>
        </w:rPr>
      </w:pPr>
      <w:bookmarkStart w:id="4" w:name="_Toc138318760"/>
      <w:bookmarkEnd w:id="4"/>
      <w:bookmarkStart w:id="5" w:name="_Toc134720971"/>
      <w:bookmarkEnd w:id="5"/>
      <w:r>
        <w:rPr>
          <w:rFonts w:ascii="Times New Roman" w:hAnsi="Times New Roman" w:cs="Times New Roman"/>
          <w:b/>
          <w:color w:val="000000"/>
          <w:sz w:val="24"/>
          <w:szCs w:val="24"/>
          <w:lang w:val="ru-RU"/>
        </w:rPr>
        <w:t>ПРЕДМЕТНЫЕ РЕЗУЛЬТАТЫ</w:t>
      </w:r>
    </w:p>
    <w:p>
      <w:pPr>
        <w:spacing w:after="0"/>
        <w:ind w:left="120"/>
        <w:rPr>
          <w:rFonts w:ascii="Times New Roman" w:hAnsi="Times New Roman" w:cs="Times New Roman"/>
          <w:sz w:val="24"/>
          <w:szCs w:val="24"/>
          <w:lang w:val="ru-RU"/>
        </w:rPr>
      </w:pP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учебного предмета «Биология» </w:t>
      </w:r>
      <w:r>
        <w:rPr>
          <w:rFonts w:ascii="Times New Roman" w:hAnsi="Times New Roman" w:cs="Times New Roman"/>
          <w:b/>
          <w:i/>
          <w:color w:val="000000"/>
          <w:sz w:val="24"/>
          <w:szCs w:val="24"/>
          <w:lang w:val="ru-RU"/>
        </w:rPr>
        <w:t>в 10 классе</w:t>
      </w:r>
      <w:r>
        <w:rPr>
          <w:rFonts w:ascii="Times New Roman" w:hAnsi="Times New Roman" w:cs="Times New Roman"/>
          <w:color w:val="000000"/>
          <w:sz w:val="24"/>
          <w:szCs w:val="24"/>
          <w:lang w:val="ru-RU"/>
        </w:rPr>
        <w:t xml:space="preserve"> должны отражать: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Предметные результаты освоения учебного предмета «Биология» </w:t>
      </w:r>
      <w:r>
        <w:rPr>
          <w:rFonts w:ascii="Times New Roman" w:hAnsi="Times New Roman" w:cs="Times New Roman"/>
          <w:b/>
          <w:i/>
          <w:color w:val="000000"/>
          <w:sz w:val="24"/>
          <w:szCs w:val="24"/>
          <w:lang w:val="ru-RU"/>
        </w:rPr>
        <w:t>в 11 классе</w:t>
      </w:r>
      <w:r>
        <w:rPr>
          <w:rFonts w:ascii="Times New Roman" w:hAnsi="Times New Roman" w:cs="Times New Roman"/>
          <w:color w:val="000000"/>
          <w:sz w:val="24"/>
          <w:szCs w:val="24"/>
          <w:lang w:val="ru-RU"/>
        </w:rPr>
        <w:t xml:space="preserve"> должны отражать:</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rPr>
          <w:rFonts w:ascii="Times New Roman" w:hAnsi="Times New Roman" w:cs="Times New Roman"/>
          <w:sz w:val="24"/>
          <w:szCs w:val="24"/>
          <w:lang w:val="ru-RU"/>
        </w:rPr>
        <w:sectPr>
          <w:pgSz w:w="11906" w:h="16383"/>
          <w:pgMar w:top="1134" w:right="850" w:bottom="1134" w:left="1701" w:header="720" w:footer="720" w:gutter="0"/>
          <w:cols w:space="720" w:num="1"/>
        </w:sectPr>
      </w:pPr>
    </w:p>
    <w:bookmarkEnd w:id="3"/>
    <w:p>
      <w:pPr>
        <w:spacing w:after="0"/>
        <w:ind w:left="120"/>
        <w:rPr>
          <w:rFonts w:ascii="Times New Roman" w:hAnsi="Times New Roman" w:cs="Times New Roman"/>
          <w:sz w:val="24"/>
          <w:szCs w:val="24"/>
          <w:lang w:val="ru-RU"/>
        </w:rPr>
      </w:pPr>
      <w:bookmarkStart w:id="6" w:name="block-11320615"/>
      <w:r>
        <w:rPr>
          <w:rFonts w:ascii="Times New Roman" w:hAnsi="Times New Roman" w:cs="Times New Roman"/>
          <w:b/>
          <w:color w:val="000000"/>
          <w:sz w:val="24"/>
          <w:szCs w:val="24"/>
          <w:lang w:val="ru-RU"/>
        </w:rPr>
        <w:t xml:space="preserve"> ТЕМАТИЧЕСКОЕ ПЛАНИРОВАНИЕ </w:t>
      </w:r>
    </w:p>
    <w:p>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2"/>
        <w:gridCol w:w="4709"/>
        <w:gridCol w:w="1518"/>
        <w:gridCol w:w="1687"/>
        <w:gridCol w:w="1774"/>
        <w:gridCol w:w="306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pPr>
              <w:spacing w:after="0"/>
              <w:ind w:left="135"/>
              <w:rPr>
                <w:rFonts w:ascii="Times New Roman" w:hAnsi="Times New Roman" w:cs="Times New Roman"/>
                <w:sz w:val="24"/>
                <w:szCs w:val="24"/>
                <w:lang w:val="ru-RU"/>
              </w:rPr>
            </w:pPr>
          </w:p>
        </w:tc>
        <w:tc>
          <w:tcPr>
            <w:tcW w:w="3168"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p>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2615"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Электронные (цифровые) образовательные ресурсы </w:t>
            </w:r>
          </w:p>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966"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Всего </w:t>
            </w:r>
          </w:p>
          <w:p>
            <w:pPr>
              <w:spacing w:after="0"/>
              <w:ind w:left="135"/>
              <w:rPr>
                <w:rFonts w:ascii="Times New Roman" w:hAnsi="Times New Roman" w:cs="Times New Roman"/>
                <w:sz w:val="24"/>
                <w:szCs w:val="24"/>
                <w:lang w:val="ru-RU"/>
              </w:rPr>
            </w:pPr>
          </w:p>
        </w:tc>
        <w:tc>
          <w:tcPr>
            <w:tcW w:w="168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Контрольные работы </w:t>
            </w:r>
          </w:p>
          <w:p>
            <w:pPr>
              <w:spacing w:after="0"/>
              <w:ind w:left="135"/>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Практические работы </w:t>
            </w:r>
          </w:p>
          <w:p>
            <w:pPr>
              <w:spacing w:after="0"/>
              <w:ind w:left="135"/>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как наука</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8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Жизнедеятельность клетки</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5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3168" w:type="dxa"/>
            <w:tcMar>
              <w:top w:w="50" w:type="dxa"/>
              <w:left w:w="100" w:type="dxa"/>
            </w:tcMar>
            <w:vAlign w:val="center"/>
          </w:tcPr>
          <w:p>
            <w:pPr>
              <w:spacing w:after="0"/>
              <w:ind w:left="135"/>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Наследственность и изменчивость организмов</w:t>
            </w:r>
            <w:r>
              <w:rPr>
                <w:rFonts w:hint="default" w:ascii="Times New Roman" w:hAnsi="Times New Roman" w:cs="Times New Roman"/>
                <w:color w:val="000000"/>
                <w:sz w:val="24"/>
                <w:szCs w:val="24"/>
                <w:lang w:val="ru-RU"/>
              </w:rPr>
              <w:t>.Промежуточная аттестация.</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8 </w:t>
            </w:r>
          </w:p>
        </w:tc>
        <w:tc>
          <w:tcPr>
            <w:tcW w:w="1687" w:type="dxa"/>
            <w:tcMar>
              <w:top w:w="50" w:type="dxa"/>
              <w:left w:w="100" w:type="dxa"/>
            </w:tcMar>
            <w:vAlign w:val="center"/>
          </w:tcPr>
          <w:p>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1.5 </w:t>
            </w: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Селекция организмов. Основы биотехнологии</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3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56"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Резервное время</w:t>
            </w:r>
          </w:p>
        </w:tc>
        <w:tc>
          <w:tcPr>
            <w:tcW w:w="966"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687"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261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"https://m.edsoo.ru/7f41c292" \h </w:instrText>
            </w:r>
            <w:r>
              <w:fldChar w:fldCharType="separate"/>
            </w:r>
            <w:r>
              <w:rPr>
                <w:rFonts w:ascii="Times New Roman" w:hAnsi="Times New Roman" w:cs="Times New Roman"/>
                <w:color w:val="0000FF"/>
                <w:sz w:val="24"/>
                <w:szCs w:val="24"/>
                <w:u w:val="single"/>
                <w:lang w:val="ru-RU"/>
              </w:rPr>
              <w:t>https://m.edsoo.ru/7f41c292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34 </w:t>
            </w:r>
          </w:p>
        </w:tc>
        <w:tc>
          <w:tcPr>
            <w:tcW w:w="1687" w:type="dxa"/>
            <w:tcMar>
              <w:top w:w="50" w:type="dxa"/>
              <w:left w:w="100" w:type="dxa"/>
            </w:tcMar>
            <w:vAlign w:val="center"/>
          </w:tcPr>
          <w:p>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1</w:t>
            </w:r>
          </w:p>
        </w:tc>
        <w:tc>
          <w:tcPr>
            <w:tcW w:w="1774"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2615" w:type="dxa"/>
            <w:tcMar>
              <w:top w:w="50" w:type="dxa"/>
              <w:left w:w="100" w:type="dxa"/>
            </w:tcMar>
            <w:vAlign w:val="center"/>
          </w:tcPr>
          <w:p>
            <w:pPr>
              <w:rPr>
                <w:rFonts w:ascii="Times New Roman" w:hAnsi="Times New Roman" w:cs="Times New Roman"/>
                <w:sz w:val="24"/>
                <w:szCs w:val="24"/>
                <w:lang w:val="ru-RU"/>
              </w:rPr>
            </w:pPr>
          </w:p>
        </w:tc>
      </w:tr>
    </w:tbl>
    <w:p>
      <w:pPr>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p>
    <w:p>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1"/>
        <w:gridCol w:w="4460"/>
        <w:gridCol w:w="1624"/>
        <w:gridCol w:w="1765"/>
        <w:gridCol w:w="1848"/>
        <w:gridCol w:w="304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pPr>
              <w:spacing w:after="0"/>
              <w:ind w:left="135"/>
              <w:rPr>
                <w:rFonts w:ascii="Times New Roman" w:hAnsi="Times New Roman" w:cs="Times New Roman"/>
                <w:sz w:val="24"/>
                <w:szCs w:val="24"/>
                <w:lang w:val="ru-RU"/>
              </w:rPr>
            </w:pPr>
          </w:p>
        </w:tc>
        <w:tc>
          <w:tcPr>
            <w:tcW w:w="2464"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p>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2804"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Электронные (цифровые) образовательные ресурсы </w:t>
            </w:r>
          </w:p>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1033"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Всего </w:t>
            </w:r>
          </w:p>
          <w:p>
            <w:pPr>
              <w:spacing w:after="0"/>
              <w:ind w:left="135"/>
              <w:rPr>
                <w:rFonts w:ascii="Times New Roman" w:hAnsi="Times New Roman" w:cs="Times New Roman"/>
                <w:sz w:val="24"/>
                <w:szCs w:val="24"/>
                <w:lang w:val="ru-RU"/>
              </w:rPr>
            </w:pPr>
          </w:p>
        </w:tc>
        <w:tc>
          <w:tcPr>
            <w:tcW w:w="1765"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Контрольные работы </w:t>
            </w:r>
          </w:p>
          <w:p>
            <w:pPr>
              <w:spacing w:after="0"/>
              <w:ind w:left="135"/>
              <w:rPr>
                <w:rFonts w:ascii="Times New Roman" w:hAnsi="Times New Roman" w:cs="Times New Roman"/>
                <w:sz w:val="24"/>
                <w:szCs w:val="24"/>
                <w:lang w:val="ru-RU"/>
              </w:rPr>
            </w:pPr>
          </w:p>
        </w:tc>
        <w:tc>
          <w:tcPr>
            <w:tcW w:w="184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Практические работы </w:t>
            </w:r>
          </w:p>
          <w:p>
            <w:pPr>
              <w:spacing w:after="0"/>
              <w:ind w:left="135"/>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246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Эволюционная биология</w:t>
            </w:r>
          </w:p>
        </w:tc>
        <w:tc>
          <w:tcPr>
            <w:tcW w:w="1033"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9 </w:t>
            </w:r>
          </w:p>
        </w:tc>
        <w:tc>
          <w:tcPr>
            <w:tcW w:w="1765"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84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280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4"/>
                <w:szCs w:val="24"/>
                <w:u w:val="single"/>
                <w:lang w:val="ru-RU"/>
              </w:rPr>
              <w:t>https://m.edsoo.ru/7f41cc74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246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9 </w:t>
            </w:r>
          </w:p>
        </w:tc>
        <w:tc>
          <w:tcPr>
            <w:tcW w:w="1765"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84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280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4"/>
                <w:szCs w:val="24"/>
                <w:u w:val="single"/>
                <w:lang w:val="ru-RU"/>
              </w:rPr>
              <w:t>https://m.edsoo.ru/7f41cc74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246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Организмы и окружающая среда</w:t>
            </w:r>
          </w:p>
        </w:tc>
        <w:tc>
          <w:tcPr>
            <w:tcW w:w="1033"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5 </w:t>
            </w:r>
          </w:p>
        </w:tc>
        <w:tc>
          <w:tcPr>
            <w:tcW w:w="1765"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84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280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4"/>
                <w:szCs w:val="24"/>
                <w:u w:val="single"/>
                <w:lang w:val="ru-RU"/>
              </w:rPr>
              <w:t>https://m.edsoo.ru/7f41cc74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2464" w:type="dxa"/>
            <w:tcMar>
              <w:top w:w="50" w:type="dxa"/>
              <w:left w:w="100" w:type="dxa"/>
            </w:tcMar>
            <w:vAlign w:val="center"/>
          </w:tcPr>
          <w:p>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Сообщества и экологические системы</w:t>
            </w:r>
          </w:p>
          <w:p>
            <w:pPr>
              <w:spacing w:after="0"/>
              <w:ind w:left="135"/>
              <w:rPr>
                <w:rFonts w:hint="default"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Промежуточная</w:t>
            </w:r>
            <w:r>
              <w:rPr>
                <w:rFonts w:hint="default" w:ascii="Times New Roman" w:hAnsi="Times New Roman" w:cs="Times New Roman"/>
                <w:color w:val="000000"/>
                <w:sz w:val="24"/>
                <w:szCs w:val="24"/>
                <w:lang w:val="ru-RU"/>
              </w:rPr>
              <w:t xml:space="preserve"> аттестация</w:t>
            </w:r>
          </w:p>
        </w:tc>
        <w:tc>
          <w:tcPr>
            <w:tcW w:w="1033"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9 </w:t>
            </w:r>
          </w:p>
        </w:tc>
        <w:tc>
          <w:tcPr>
            <w:tcW w:w="1765" w:type="dxa"/>
            <w:tcMar>
              <w:top w:w="50" w:type="dxa"/>
              <w:left w:w="100" w:type="dxa"/>
            </w:tcMar>
            <w:vAlign w:val="center"/>
          </w:tcPr>
          <w:p>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84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280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4"/>
                <w:szCs w:val="24"/>
                <w:u w:val="single"/>
                <w:lang w:val="ru-RU"/>
              </w:rPr>
              <w:t>https://m.edsoo.ru/7f41cc74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95"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246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Резервное время</w:t>
            </w:r>
          </w:p>
        </w:tc>
        <w:tc>
          <w:tcPr>
            <w:tcW w:w="1033"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765"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84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2804"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"https://m.edsoo.ru/7f41cc74" \h </w:instrText>
            </w:r>
            <w:r>
              <w:fldChar w:fldCharType="separate"/>
            </w:r>
            <w:r>
              <w:rPr>
                <w:rFonts w:ascii="Times New Roman" w:hAnsi="Times New Roman" w:cs="Times New Roman"/>
                <w:color w:val="0000FF"/>
                <w:sz w:val="24"/>
                <w:szCs w:val="24"/>
                <w:u w:val="single"/>
                <w:lang w:val="ru-RU"/>
              </w:rPr>
              <w:t>https://m.edsoo.ru/7f41cc74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34 </w:t>
            </w:r>
          </w:p>
        </w:tc>
        <w:tc>
          <w:tcPr>
            <w:tcW w:w="1765" w:type="dxa"/>
            <w:tcMar>
              <w:top w:w="50" w:type="dxa"/>
              <w:left w:w="100" w:type="dxa"/>
            </w:tcMar>
            <w:vAlign w:val="center"/>
          </w:tcPr>
          <w:p>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1</w:t>
            </w:r>
          </w:p>
        </w:tc>
        <w:tc>
          <w:tcPr>
            <w:tcW w:w="184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2.5 </w:t>
            </w:r>
          </w:p>
        </w:tc>
        <w:tc>
          <w:tcPr>
            <w:tcW w:w="2804" w:type="dxa"/>
            <w:tcMar>
              <w:top w:w="50" w:type="dxa"/>
              <w:left w:w="100" w:type="dxa"/>
            </w:tcMar>
            <w:vAlign w:val="center"/>
          </w:tcPr>
          <w:p>
            <w:pPr>
              <w:rPr>
                <w:rFonts w:ascii="Times New Roman" w:hAnsi="Times New Roman" w:cs="Times New Roman"/>
                <w:sz w:val="24"/>
                <w:szCs w:val="24"/>
                <w:lang w:val="ru-RU"/>
              </w:rPr>
            </w:pPr>
          </w:p>
        </w:tc>
      </w:tr>
    </w:tbl>
    <w:p>
      <w:pPr>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p>
    <w:bookmarkEnd w:id="6"/>
    <w:p>
      <w:pPr>
        <w:spacing w:after="0"/>
        <w:ind w:left="120"/>
        <w:rPr>
          <w:rFonts w:ascii="Times New Roman" w:hAnsi="Times New Roman" w:cs="Times New Roman"/>
          <w:sz w:val="24"/>
          <w:szCs w:val="24"/>
          <w:lang w:val="ru-RU"/>
        </w:rPr>
      </w:pPr>
      <w:bookmarkStart w:id="7" w:name="block-11320618"/>
      <w:r>
        <w:rPr>
          <w:rFonts w:ascii="Times New Roman" w:hAnsi="Times New Roman" w:cs="Times New Roman"/>
          <w:b/>
          <w:color w:val="000000"/>
          <w:sz w:val="24"/>
          <w:szCs w:val="24"/>
          <w:lang w:val="ru-RU"/>
        </w:rPr>
        <w:t xml:space="preserve"> ПОУРОЧНОЕ ПЛАНИРОВАНИЕ </w:t>
      </w:r>
    </w:p>
    <w:p>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5"/>
        <w:gridCol w:w="4618"/>
        <w:gridCol w:w="1252"/>
        <w:gridCol w:w="1450"/>
        <w:gridCol w:w="1555"/>
        <w:gridCol w:w="1095"/>
        <w:gridCol w:w="31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pPr>
              <w:spacing w:after="0"/>
              <w:ind w:left="135"/>
              <w:rPr>
                <w:rFonts w:ascii="Times New Roman" w:hAnsi="Times New Roman" w:cs="Times New Roman"/>
                <w:sz w:val="24"/>
                <w:szCs w:val="24"/>
                <w:lang w:val="ru-RU"/>
              </w:rPr>
            </w:pPr>
          </w:p>
        </w:tc>
        <w:tc>
          <w:tcPr>
            <w:tcW w:w="3168"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урока </w:t>
            </w:r>
          </w:p>
          <w:p>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1155"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Дата изучения </w:t>
            </w:r>
          </w:p>
          <w:p>
            <w:pPr>
              <w:spacing w:after="0"/>
              <w:ind w:left="135"/>
              <w:rPr>
                <w:rFonts w:ascii="Times New Roman" w:hAnsi="Times New Roman" w:cs="Times New Roman"/>
                <w:sz w:val="24"/>
                <w:szCs w:val="24"/>
                <w:lang w:val="ru-RU"/>
              </w:rPr>
            </w:pPr>
          </w:p>
        </w:tc>
        <w:tc>
          <w:tcPr>
            <w:tcW w:w="1977"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Электронные цифровые образовательные ресурсы </w:t>
            </w:r>
          </w:p>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830"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Всего </w:t>
            </w:r>
          </w:p>
          <w:p>
            <w:pPr>
              <w:spacing w:after="0"/>
              <w:ind w:left="135"/>
              <w:rPr>
                <w:rFonts w:ascii="Times New Roman" w:hAnsi="Times New Roman" w:cs="Times New Roman"/>
                <w:sz w:val="24"/>
                <w:szCs w:val="24"/>
                <w:lang w:val="ru-RU"/>
              </w:rPr>
            </w:pPr>
          </w:p>
        </w:tc>
        <w:tc>
          <w:tcPr>
            <w:tcW w:w="1529"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Контрольные работы </w:t>
            </w:r>
          </w:p>
          <w:p>
            <w:pPr>
              <w:spacing w:after="0"/>
              <w:ind w:left="135"/>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Практические работы </w:t>
            </w:r>
          </w:p>
          <w:p>
            <w:pPr>
              <w:spacing w:after="0"/>
              <w:ind w:left="135"/>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Биология в системе наук</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"https://m.edsoo.ru/863e6122" \h </w:instrText>
            </w:r>
            <w:r>
              <w:fldChar w:fldCharType="separate"/>
            </w:r>
            <w:r>
              <w:rPr>
                <w:rFonts w:ascii="Times New Roman" w:hAnsi="Times New Roman" w:cs="Times New Roman"/>
                <w:color w:val="0000FF"/>
                <w:sz w:val="24"/>
                <w:szCs w:val="24"/>
                <w:u w:val="single"/>
                <w:lang w:val="ru-RU"/>
              </w:rPr>
              <w:t>https://m.edsoo.ru/863e6122</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"https://m.edsoo.ru/863e632a" \h </w:instrText>
            </w:r>
            <w:r>
              <w:fldChar w:fldCharType="separate"/>
            </w:r>
            <w:r>
              <w:rPr>
                <w:rFonts w:ascii="Times New Roman" w:hAnsi="Times New Roman" w:cs="Times New Roman"/>
                <w:color w:val="0000FF"/>
                <w:sz w:val="24"/>
                <w:szCs w:val="24"/>
                <w:u w:val="single"/>
                <w:lang w:val="ru-RU"/>
              </w:rPr>
              <w:t>https://m.edsoo.ru/863e632a</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"https://m.edsoo.ru/863e6122" \h </w:instrText>
            </w:r>
            <w:r>
              <w:fldChar w:fldCharType="separate"/>
            </w:r>
            <w:r>
              <w:rPr>
                <w:rFonts w:ascii="Times New Roman" w:hAnsi="Times New Roman" w:cs="Times New Roman"/>
                <w:color w:val="0000FF"/>
                <w:sz w:val="24"/>
                <w:szCs w:val="24"/>
                <w:u w:val="single"/>
                <w:lang w:val="ru-RU"/>
              </w:rPr>
              <w:t>https://m.edsoo.ru/863e6122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Биологические системы, процессы и их изучение</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"https://m.edsoo.ru/863e6564" \h </w:instrText>
            </w:r>
            <w:r>
              <w:fldChar w:fldCharType="separate"/>
            </w:r>
            <w:r>
              <w:rPr>
                <w:rFonts w:ascii="Times New Roman" w:hAnsi="Times New Roman" w:cs="Times New Roman"/>
                <w:color w:val="0000FF"/>
                <w:sz w:val="24"/>
                <w:szCs w:val="24"/>
                <w:u w:val="single"/>
                <w:lang w:val="ru-RU"/>
              </w:rPr>
              <w:t>https://m.edsoo.ru/863e6564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Химический состав клетки. Вода и минеральные соли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"https://m.edsoo.ru/863e674e" \h </w:instrText>
            </w:r>
            <w:r>
              <w:fldChar w:fldCharType="separate"/>
            </w:r>
            <w:r>
              <w:rPr>
                <w:rFonts w:ascii="Times New Roman" w:hAnsi="Times New Roman" w:cs="Times New Roman"/>
                <w:color w:val="0000FF"/>
                <w:sz w:val="24"/>
                <w:szCs w:val="24"/>
                <w:u w:val="single"/>
                <w:lang w:val="ru-RU"/>
              </w:rPr>
              <w:t>https://m.edsoo.ru/863e674e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Белки. Состав и строение белков</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"https://m.edsoo.ru/863e6b72" \h </w:instrText>
            </w:r>
            <w:r>
              <w:fldChar w:fldCharType="separate"/>
            </w:r>
            <w:r>
              <w:rPr>
                <w:rFonts w:ascii="Times New Roman" w:hAnsi="Times New Roman" w:cs="Times New Roman"/>
                <w:color w:val="0000FF"/>
                <w:sz w:val="24"/>
                <w:szCs w:val="24"/>
                <w:u w:val="single"/>
                <w:lang w:val="ru-RU"/>
              </w:rPr>
              <w:t>https://m.edsoo.ru/863e6b72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"https://m.edsoo.ru/863e6b72" \h </w:instrText>
            </w:r>
            <w:r>
              <w:fldChar w:fldCharType="separate"/>
            </w:r>
            <w:r>
              <w:rPr>
                <w:rFonts w:ascii="Times New Roman" w:hAnsi="Times New Roman" w:cs="Times New Roman"/>
                <w:color w:val="0000FF"/>
                <w:sz w:val="24"/>
                <w:szCs w:val="24"/>
                <w:u w:val="single"/>
                <w:lang w:val="ru-RU"/>
              </w:rPr>
              <w:t>https://m.edsoo.ru/863e6b72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Углеводы. Липиды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"https://m.edsoo.ru/863e6870" \h </w:instrText>
            </w:r>
            <w:r>
              <w:fldChar w:fldCharType="separate"/>
            </w:r>
            <w:r>
              <w:rPr>
                <w:rFonts w:ascii="Times New Roman" w:hAnsi="Times New Roman" w:cs="Times New Roman"/>
                <w:color w:val="0000FF"/>
                <w:sz w:val="24"/>
                <w:szCs w:val="24"/>
                <w:u w:val="single"/>
                <w:lang w:val="ru-RU"/>
              </w:rPr>
              <w:t>https://m.edsoo.ru/863e6870</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Нуклеиновые кислоты. АТФ</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"https://m.edsoo.ru/863e6d5c" \h </w:instrText>
            </w:r>
            <w:r>
              <w:fldChar w:fldCharType="separate"/>
            </w:r>
            <w:r>
              <w:rPr>
                <w:rFonts w:ascii="Times New Roman" w:hAnsi="Times New Roman" w:cs="Times New Roman"/>
                <w:color w:val="0000FF"/>
                <w:sz w:val="24"/>
                <w:szCs w:val="24"/>
                <w:u w:val="single"/>
                <w:lang w:val="ru-RU"/>
              </w:rPr>
              <w:t>https://m.edsoo.ru/863e6d5c</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и методы изучения клетки. Клеточная теория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"https://m.edsoo.ru/863e6e88" \h </w:instrText>
            </w:r>
            <w:r>
              <w:fldChar w:fldCharType="separate"/>
            </w:r>
            <w:r>
              <w:rPr>
                <w:rFonts w:ascii="Times New Roman" w:hAnsi="Times New Roman" w:cs="Times New Roman"/>
                <w:color w:val="0000FF"/>
                <w:sz w:val="24"/>
                <w:szCs w:val="24"/>
                <w:u w:val="single"/>
                <w:lang w:val="ru-RU"/>
              </w:rPr>
              <w:t>https://m.edsoo.ru/863e6e88</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Клетка как целостная живая система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"https://m.edsoo.ru/863e6ff0" \h </w:instrText>
            </w:r>
            <w:r>
              <w:fldChar w:fldCharType="separate"/>
            </w:r>
            <w:r>
              <w:rPr>
                <w:rFonts w:ascii="Times New Roman" w:hAnsi="Times New Roman" w:cs="Times New Roman"/>
                <w:color w:val="0000FF"/>
                <w:sz w:val="24"/>
                <w:szCs w:val="24"/>
                <w:u w:val="single"/>
                <w:lang w:val="ru-RU"/>
              </w:rPr>
              <w:t>https://m.edsoo.ru/863e6ff0</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"https://m.edsoo.ru/863e716c" \h </w:instrText>
            </w:r>
            <w:r>
              <w:fldChar w:fldCharType="separate"/>
            </w:r>
            <w:r>
              <w:rPr>
                <w:rFonts w:ascii="Times New Roman" w:hAnsi="Times New Roman" w:cs="Times New Roman"/>
                <w:color w:val="0000FF"/>
                <w:sz w:val="24"/>
                <w:szCs w:val="24"/>
                <w:u w:val="single"/>
                <w:lang w:val="ru-RU"/>
              </w:rPr>
              <w:t>https://m.edsoo.ru/863e716c</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Обмен веществ или метаболизм</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"https://m.edsoo.ru/863e766c" \h </w:instrText>
            </w:r>
            <w:r>
              <w:fldChar w:fldCharType="separate"/>
            </w:r>
            <w:r>
              <w:rPr>
                <w:rFonts w:ascii="Times New Roman" w:hAnsi="Times New Roman" w:cs="Times New Roman"/>
                <w:color w:val="0000FF"/>
                <w:sz w:val="24"/>
                <w:szCs w:val="24"/>
                <w:u w:val="single"/>
                <w:lang w:val="ru-RU"/>
              </w:rPr>
              <w:t>https://m.edsoo.ru/863e766c</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Фотосинтез. Хемосинтез</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"https://m.edsoo.ru/863e7c98" \h </w:instrText>
            </w:r>
            <w:r>
              <w:fldChar w:fldCharType="separate"/>
            </w:r>
            <w:r>
              <w:rPr>
                <w:rFonts w:ascii="Times New Roman" w:hAnsi="Times New Roman" w:cs="Times New Roman"/>
                <w:color w:val="0000FF"/>
                <w:sz w:val="24"/>
                <w:szCs w:val="24"/>
                <w:u w:val="single"/>
                <w:lang w:val="ru-RU"/>
              </w:rPr>
              <w:t>https://m.edsoo.ru/863e7c98</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Энергетический обмен</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"https://m.edsoo.ru/863e7aae" \h </w:instrText>
            </w:r>
            <w:r>
              <w:fldChar w:fldCharType="separate"/>
            </w:r>
            <w:r>
              <w:rPr>
                <w:rFonts w:ascii="Times New Roman" w:hAnsi="Times New Roman" w:cs="Times New Roman"/>
                <w:color w:val="0000FF"/>
                <w:sz w:val="24"/>
                <w:szCs w:val="24"/>
                <w:u w:val="single"/>
                <w:lang w:val="ru-RU"/>
              </w:rPr>
              <w:t>https://m.edsoo.ru/863e7aae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"https://m.edsoo.ru/863e7dc4" \h </w:instrText>
            </w:r>
            <w:r>
              <w:fldChar w:fldCharType="separate"/>
            </w:r>
            <w:r>
              <w:rPr>
                <w:rFonts w:ascii="Times New Roman" w:hAnsi="Times New Roman" w:cs="Times New Roman"/>
                <w:color w:val="0000FF"/>
                <w:sz w:val="24"/>
                <w:szCs w:val="24"/>
                <w:u w:val="single"/>
                <w:lang w:val="ru-RU"/>
              </w:rPr>
              <w:t>https://m.edsoo.ru/863e7dc4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Биосинтез белка. Реакция матричного синтеза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"https://m.edsoo.ru/863e796e" \h </w:instrText>
            </w:r>
            <w:r>
              <w:fldChar w:fldCharType="separate"/>
            </w:r>
            <w:r>
              <w:rPr>
                <w:rFonts w:ascii="Times New Roman" w:hAnsi="Times New Roman" w:cs="Times New Roman"/>
                <w:color w:val="0000FF"/>
                <w:sz w:val="24"/>
                <w:szCs w:val="24"/>
                <w:u w:val="single"/>
                <w:lang w:val="ru-RU"/>
              </w:rPr>
              <w:t>https://m.edsoo.ru/863e796e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Трансляция — биосинтез белка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"https://m.edsoo.ru/863e796e" \h </w:instrText>
            </w:r>
            <w:r>
              <w:fldChar w:fldCharType="separate"/>
            </w:r>
            <w:r>
              <w:rPr>
                <w:rFonts w:ascii="Times New Roman" w:hAnsi="Times New Roman" w:cs="Times New Roman"/>
                <w:color w:val="0000FF"/>
                <w:sz w:val="24"/>
                <w:szCs w:val="24"/>
                <w:u w:val="single"/>
                <w:lang w:val="ru-RU"/>
              </w:rPr>
              <w:t>https://m.edsoo.ru/863e796e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Неклеточные формы жизни — вирусы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"https://m.edsoo.ru/863e7540" \h </w:instrText>
            </w:r>
            <w:r>
              <w:fldChar w:fldCharType="separate"/>
            </w:r>
            <w:r>
              <w:rPr>
                <w:rFonts w:ascii="Times New Roman" w:hAnsi="Times New Roman" w:cs="Times New Roman"/>
                <w:color w:val="0000FF"/>
                <w:sz w:val="24"/>
                <w:szCs w:val="24"/>
                <w:u w:val="single"/>
                <w:lang w:val="ru-RU"/>
              </w:rPr>
              <w:t>https://m.edsoo.ru/863e7540</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Формы размножения организмов</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"https://m.edsoo.ru/863e81b6" \h </w:instrText>
            </w:r>
            <w:r>
              <w:fldChar w:fldCharType="separate"/>
            </w:r>
            <w:r>
              <w:rPr>
                <w:rFonts w:ascii="Times New Roman" w:hAnsi="Times New Roman" w:cs="Times New Roman"/>
                <w:color w:val="0000FF"/>
                <w:sz w:val="24"/>
                <w:szCs w:val="24"/>
                <w:u w:val="single"/>
                <w:lang w:val="ru-RU"/>
              </w:rPr>
              <w:t>https://m.edsoo.ru/863e81b6</w:t>
            </w:r>
            <w:r>
              <w:rPr>
                <w:rFonts w:ascii="Times New Roman" w:hAnsi="Times New Roman" w:cs="Times New Roman"/>
                <w:color w:val="0000FF"/>
                <w:sz w:val="24"/>
                <w:szCs w:val="24"/>
                <w:u w:val="single"/>
                <w:lang w:val="ru-RU"/>
              </w:rPr>
              <w:fldChar w:fldCharType="end"/>
            </w:r>
            <w:r>
              <w:rPr>
                <w:rFonts w:ascii="Times New Roman" w:hAnsi="Times New Roman" w:cs="Times New Roman"/>
                <w:color w:val="000000"/>
                <w:sz w:val="24"/>
                <w:szCs w:val="24"/>
                <w:lang w:val="ru-RU"/>
              </w:rPr>
              <w:t xml:space="preserve"> </w:t>
            </w:r>
            <w:r>
              <w:fldChar w:fldCharType="begin"/>
            </w:r>
            <w:r>
              <w:instrText xml:space="preserve"> HYPERLINK "https://m.edsoo.ru/863e831e" \h </w:instrText>
            </w:r>
            <w:r>
              <w:fldChar w:fldCharType="separate"/>
            </w:r>
            <w:r>
              <w:rPr>
                <w:rFonts w:ascii="Times New Roman" w:hAnsi="Times New Roman" w:cs="Times New Roman"/>
                <w:color w:val="0000FF"/>
                <w:sz w:val="24"/>
                <w:szCs w:val="24"/>
                <w:u w:val="single"/>
                <w:lang w:val="ru-RU"/>
              </w:rPr>
              <w:t>https://m.edsoo.ru/863e831e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Мейоз</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"https://m.edsoo.ru/863e7f4a" \h </w:instrText>
            </w:r>
            <w:r>
              <w:fldChar w:fldCharType="separate"/>
            </w:r>
            <w:r>
              <w:rPr>
                <w:rFonts w:ascii="Times New Roman" w:hAnsi="Times New Roman" w:cs="Times New Roman"/>
                <w:color w:val="0000FF"/>
                <w:sz w:val="24"/>
                <w:szCs w:val="24"/>
                <w:u w:val="single"/>
                <w:lang w:val="ru-RU"/>
              </w:rPr>
              <w:t>https://m.edsoo.ru/863e7f4a</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"https://m.edsoo.ru/863e81b6" \h </w:instrText>
            </w:r>
            <w:r>
              <w:fldChar w:fldCharType="separate"/>
            </w:r>
            <w:r>
              <w:rPr>
                <w:rFonts w:ascii="Times New Roman" w:hAnsi="Times New Roman" w:cs="Times New Roman"/>
                <w:color w:val="0000FF"/>
                <w:sz w:val="24"/>
                <w:szCs w:val="24"/>
                <w:u w:val="single"/>
                <w:lang w:val="ru-RU"/>
              </w:rPr>
              <w:t>https://m.edsoo.ru/863e81b6</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Индивидуальное развитие организмов</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"https://m.edsoo.ru/863e8436" \h </w:instrText>
            </w:r>
            <w:r>
              <w:fldChar w:fldCharType="separate"/>
            </w:r>
            <w:r>
              <w:rPr>
                <w:rFonts w:ascii="Times New Roman" w:hAnsi="Times New Roman" w:cs="Times New Roman"/>
                <w:color w:val="0000FF"/>
                <w:sz w:val="24"/>
                <w:szCs w:val="24"/>
                <w:u w:val="single"/>
                <w:lang w:val="ru-RU"/>
              </w:rPr>
              <w:t>https://m.edsoo.ru/863e8436</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 наука о наследственности и изменчивости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"https://m.edsoo.ru/863e86f2" \h </w:instrText>
            </w:r>
            <w:r>
              <w:fldChar w:fldCharType="separate"/>
            </w:r>
            <w:r>
              <w:rPr>
                <w:rFonts w:ascii="Times New Roman" w:hAnsi="Times New Roman" w:cs="Times New Roman"/>
                <w:color w:val="0000FF"/>
                <w:sz w:val="24"/>
                <w:szCs w:val="24"/>
                <w:u w:val="single"/>
                <w:lang w:val="ru-RU"/>
              </w:rPr>
              <w:t>https://m.edsoo.ru/863e86f2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Закономерности наследования признаков. Моногибридное скрещивание</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"https://m.edsoo.ru/863e8878" \h </w:instrText>
            </w:r>
            <w:r>
              <w:fldChar w:fldCharType="separate"/>
            </w:r>
            <w:r>
              <w:rPr>
                <w:rFonts w:ascii="Times New Roman" w:hAnsi="Times New Roman" w:cs="Times New Roman"/>
                <w:color w:val="0000FF"/>
                <w:sz w:val="24"/>
                <w:szCs w:val="24"/>
                <w:u w:val="single"/>
                <w:lang w:val="ru-RU"/>
              </w:rPr>
              <w:t>https://m.edsoo.ru/863e8878</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"https://m.edsoo.ru/863e89a4" \h </w:instrText>
            </w:r>
            <w:r>
              <w:fldChar w:fldCharType="separate"/>
            </w:r>
            <w:r>
              <w:rPr>
                <w:rFonts w:ascii="Times New Roman" w:hAnsi="Times New Roman" w:cs="Times New Roman"/>
                <w:color w:val="0000FF"/>
                <w:sz w:val="24"/>
                <w:szCs w:val="24"/>
                <w:u w:val="single"/>
                <w:lang w:val="ru-RU"/>
              </w:rPr>
              <w:t>https://m.edsoo.ru/863e89a4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"https://m.edsoo.ru/863e8c60" \h </w:instrText>
            </w:r>
            <w:r>
              <w:fldChar w:fldCharType="separate"/>
            </w:r>
            <w:r>
              <w:rPr>
                <w:rFonts w:ascii="Times New Roman" w:hAnsi="Times New Roman" w:cs="Times New Roman"/>
                <w:color w:val="0000FF"/>
                <w:sz w:val="24"/>
                <w:szCs w:val="24"/>
                <w:u w:val="single"/>
                <w:lang w:val="ru-RU"/>
              </w:rPr>
              <w:t>https://m.edsoo.ru/863e8c60</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пола. Наследование признаков, сцепленных с полом</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"https://m.edsoo.ru/863e8c60" \h </w:instrText>
            </w:r>
            <w:r>
              <w:fldChar w:fldCharType="separate"/>
            </w:r>
            <w:r>
              <w:rPr>
                <w:rFonts w:ascii="Times New Roman" w:hAnsi="Times New Roman" w:cs="Times New Roman"/>
                <w:color w:val="0000FF"/>
                <w:sz w:val="24"/>
                <w:szCs w:val="24"/>
                <w:u w:val="single"/>
                <w:lang w:val="ru-RU"/>
              </w:rPr>
              <w:t>https://m.edsoo.ru/863e8c60</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"https://m.edsoo.ru/863e8efe" \h </w:instrText>
            </w:r>
            <w:r>
              <w:fldChar w:fldCharType="separate"/>
            </w:r>
            <w:r>
              <w:rPr>
                <w:rFonts w:ascii="Times New Roman" w:hAnsi="Times New Roman" w:cs="Times New Roman"/>
                <w:color w:val="0000FF"/>
                <w:sz w:val="24"/>
                <w:szCs w:val="24"/>
                <w:u w:val="single"/>
                <w:lang w:val="ru-RU"/>
              </w:rPr>
              <w:t>https://m.edsoo.ru/863e8efe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"https://m.edsoo.ru/863e8efe" \h </w:instrText>
            </w:r>
            <w:r>
              <w:fldChar w:fldCharType="separate"/>
            </w:r>
            <w:r>
              <w:rPr>
                <w:rFonts w:ascii="Times New Roman" w:hAnsi="Times New Roman" w:cs="Times New Roman"/>
                <w:color w:val="0000FF"/>
                <w:sz w:val="24"/>
                <w:szCs w:val="24"/>
                <w:u w:val="single"/>
                <w:lang w:val="ru-RU"/>
              </w:rPr>
              <w:t>https://m.edsoo.ru/863e8efe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Генетика человека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"https://m.edsoo.ru/863e8d78" \h </w:instrText>
            </w:r>
            <w:r>
              <w:fldChar w:fldCharType="separate"/>
            </w:r>
            <w:r>
              <w:rPr>
                <w:rFonts w:ascii="Times New Roman" w:hAnsi="Times New Roman" w:cs="Times New Roman"/>
                <w:color w:val="0000FF"/>
                <w:sz w:val="24"/>
                <w:szCs w:val="24"/>
                <w:u w:val="single"/>
                <w:lang w:val="ru-RU"/>
              </w:rPr>
              <w:t>https://m.edsoo.ru/863e8d78</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3168" w:type="dxa"/>
            <w:tcMar>
              <w:top w:w="50" w:type="dxa"/>
              <w:left w:w="100" w:type="dxa"/>
            </w:tcMar>
            <w:vAlign w:val="center"/>
          </w:tcPr>
          <w:p>
            <w:pPr>
              <w:spacing w:after="0"/>
              <w:ind w:left="135"/>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Обобщение по теме «Наследственность и изменчивость организмов»Промежуточная</w:t>
            </w:r>
            <w:r>
              <w:rPr>
                <w:rFonts w:hint="default" w:ascii="Times New Roman" w:hAnsi="Times New Roman" w:cs="Times New Roman"/>
                <w:color w:val="000000"/>
                <w:sz w:val="24"/>
                <w:szCs w:val="24"/>
                <w:lang w:val="ru-RU"/>
              </w:rPr>
              <w:t xml:space="preserve"> аттестация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Селекция как наука и процесс</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"https://m.edsoo.ru/863e9214" \h </w:instrText>
            </w:r>
            <w:r>
              <w:fldChar w:fldCharType="separate"/>
            </w:r>
            <w:r>
              <w:rPr>
                <w:rFonts w:ascii="Times New Roman" w:hAnsi="Times New Roman" w:cs="Times New Roman"/>
                <w:color w:val="0000FF"/>
                <w:sz w:val="24"/>
                <w:szCs w:val="24"/>
                <w:u w:val="single"/>
                <w:lang w:val="ru-RU"/>
              </w:rPr>
              <w:t>https://m.edsoo.ru/863e9214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Методы и достижения селекции растений и животных</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"https://m.edsoo.ru/863e9214" \h </w:instrText>
            </w:r>
            <w:r>
              <w:fldChar w:fldCharType="separate"/>
            </w:r>
            <w:r>
              <w:rPr>
                <w:rFonts w:ascii="Times New Roman" w:hAnsi="Times New Roman" w:cs="Times New Roman"/>
                <w:color w:val="0000FF"/>
                <w:sz w:val="24"/>
                <w:szCs w:val="24"/>
                <w:u w:val="single"/>
                <w:lang w:val="ru-RU"/>
              </w:rPr>
              <w:t>https://m.edsoo.ru/863e9214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Биотехнология как отрасль производства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"https://m.edsoo.ru/863e9336" \h </w:instrText>
            </w:r>
            <w:r>
              <w:fldChar w:fldCharType="separate"/>
            </w:r>
            <w:r>
              <w:rPr>
                <w:rFonts w:ascii="Times New Roman" w:hAnsi="Times New Roman" w:cs="Times New Roman"/>
                <w:color w:val="0000FF"/>
                <w:sz w:val="24"/>
                <w:szCs w:val="24"/>
                <w:u w:val="single"/>
                <w:lang w:val="ru-RU"/>
              </w:rPr>
              <w:t>https://m.edsoo.ru/863e9336</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34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0" w:type="auto"/>
            <w:gridSpan w:val="2"/>
            <w:tcMar>
              <w:top w:w="50" w:type="dxa"/>
              <w:left w:w="100" w:type="dxa"/>
            </w:tcMar>
            <w:vAlign w:val="center"/>
          </w:tcPr>
          <w:p>
            <w:pPr>
              <w:rPr>
                <w:rFonts w:ascii="Times New Roman" w:hAnsi="Times New Roman" w:cs="Times New Roman"/>
                <w:sz w:val="24"/>
                <w:szCs w:val="24"/>
                <w:lang w:val="ru-RU"/>
              </w:rPr>
            </w:pPr>
          </w:p>
        </w:tc>
      </w:tr>
    </w:tbl>
    <w:p>
      <w:pPr>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p>
    <w:p>
      <w:pPr>
        <w:spacing w:after="0"/>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11"/>
        <w:gridCol w:w="4541"/>
        <w:gridCol w:w="1260"/>
        <w:gridCol w:w="1462"/>
        <w:gridCol w:w="1566"/>
        <w:gridCol w:w="1104"/>
        <w:gridCol w:w="310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pPr>
              <w:spacing w:after="0"/>
              <w:ind w:left="135"/>
              <w:rPr>
                <w:rFonts w:ascii="Times New Roman" w:hAnsi="Times New Roman" w:cs="Times New Roman"/>
                <w:sz w:val="24"/>
                <w:szCs w:val="24"/>
                <w:lang w:val="ru-RU"/>
              </w:rPr>
            </w:pPr>
          </w:p>
        </w:tc>
        <w:tc>
          <w:tcPr>
            <w:tcW w:w="3168"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 урока </w:t>
            </w:r>
          </w:p>
          <w:p>
            <w:pPr>
              <w:spacing w:after="0"/>
              <w:ind w:left="135"/>
              <w:rPr>
                <w:rFonts w:ascii="Times New Roman" w:hAnsi="Times New Roman" w:cs="Times New Roman"/>
                <w:sz w:val="24"/>
                <w:szCs w:val="24"/>
                <w:lang w:val="ru-RU"/>
              </w:rPr>
            </w:pPr>
          </w:p>
        </w:tc>
        <w:tc>
          <w:tcPr>
            <w:tcW w:w="0" w:type="auto"/>
            <w:gridSpan w:val="3"/>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1155"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Дата изучения </w:t>
            </w:r>
          </w:p>
          <w:p>
            <w:pPr>
              <w:spacing w:after="0"/>
              <w:ind w:left="135"/>
              <w:rPr>
                <w:rFonts w:ascii="Times New Roman" w:hAnsi="Times New Roman" w:cs="Times New Roman"/>
                <w:sz w:val="24"/>
                <w:szCs w:val="24"/>
                <w:lang w:val="ru-RU"/>
              </w:rPr>
            </w:pPr>
          </w:p>
        </w:tc>
        <w:tc>
          <w:tcPr>
            <w:tcW w:w="1977" w:type="dxa"/>
            <w:vMerge w:val="restart"/>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Электронные цифровые образовательные ресурсы </w:t>
            </w:r>
          </w:p>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830"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Всего </w:t>
            </w:r>
          </w:p>
          <w:p>
            <w:pPr>
              <w:spacing w:after="0"/>
              <w:ind w:left="135"/>
              <w:rPr>
                <w:rFonts w:ascii="Times New Roman" w:hAnsi="Times New Roman" w:cs="Times New Roman"/>
                <w:sz w:val="24"/>
                <w:szCs w:val="24"/>
                <w:lang w:val="ru-RU"/>
              </w:rPr>
            </w:pPr>
          </w:p>
        </w:tc>
        <w:tc>
          <w:tcPr>
            <w:tcW w:w="1529"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Контрольные работы </w:t>
            </w:r>
          </w:p>
          <w:p>
            <w:pPr>
              <w:spacing w:after="0"/>
              <w:ind w:left="135"/>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Практические работы </w:t>
            </w:r>
          </w:p>
          <w:p>
            <w:pPr>
              <w:spacing w:after="0"/>
              <w:ind w:left="135"/>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c>
          <w:tcPr>
            <w:tcW w:w="0" w:type="auto"/>
            <w:vMerge w:val="continue"/>
            <w:tcBorders>
              <w:top w:val="nil"/>
            </w:tcBorders>
            <w:tcMar>
              <w:top w:w="50" w:type="dxa"/>
              <w:left w:w="100" w:type="dxa"/>
            </w:tcMar>
          </w:tcPr>
          <w:p>
            <w:pPr>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Эволюция и методы её изучения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"https://m.edsoo.ru/863ea20e" \h </w:instrText>
            </w:r>
            <w:r>
              <w:fldChar w:fldCharType="separate"/>
            </w:r>
            <w:r>
              <w:rPr>
                <w:rFonts w:ascii="Times New Roman" w:hAnsi="Times New Roman" w:cs="Times New Roman"/>
                <w:color w:val="0000FF"/>
                <w:sz w:val="24"/>
                <w:szCs w:val="24"/>
                <w:u w:val="single"/>
                <w:lang w:val="ru-RU"/>
              </w:rPr>
              <w:t>https://m.edsoo.ru/863ea20e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развития представлений об эволюции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"https://m.edsoo.ru/863e9570" \h </w:instrText>
            </w:r>
            <w:r>
              <w:fldChar w:fldCharType="separate"/>
            </w:r>
            <w:r>
              <w:rPr>
                <w:rFonts w:ascii="Times New Roman" w:hAnsi="Times New Roman" w:cs="Times New Roman"/>
                <w:color w:val="0000FF"/>
                <w:sz w:val="24"/>
                <w:szCs w:val="24"/>
                <w:u w:val="single"/>
                <w:lang w:val="ru-RU"/>
              </w:rPr>
              <w:t>https://m.edsoo.ru/863e9570</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Микроэволюция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"https://m.edsoo.ru/863e9c1e" \h </w:instrText>
            </w:r>
            <w:r>
              <w:fldChar w:fldCharType="separate"/>
            </w:r>
            <w:r>
              <w:rPr>
                <w:rFonts w:ascii="Times New Roman" w:hAnsi="Times New Roman" w:cs="Times New Roman"/>
                <w:color w:val="0000FF"/>
                <w:sz w:val="24"/>
                <w:szCs w:val="24"/>
                <w:u w:val="single"/>
                <w:lang w:val="ru-RU"/>
              </w:rPr>
              <w:t>https://m.edsoo.ru/863e9c1e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"https://m.edsoo.ru/863e99c6" \h </w:instrText>
            </w:r>
            <w:r>
              <w:fldChar w:fldCharType="separate"/>
            </w:r>
            <w:r>
              <w:rPr>
                <w:rFonts w:ascii="Times New Roman" w:hAnsi="Times New Roman" w:cs="Times New Roman"/>
                <w:color w:val="0000FF"/>
                <w:sz w:val="24"/>
                <w:szCs w:val="24"/>
                <w:u w:val="single"/>
                <w:lang w:val="ru-RU"/>
              </w:rPr>
              <w:t>https://m.edsoo.ru/863e99c6</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Движущие силы (элементарные факторы) эволюции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"https://m.edsoo.ru/863e9da4" \h </w:instrText>
            </w:r>
            <w:r>
              <w:fldChar w:fldCharType="separate"/>
            </w:r>
            <w:r>
              <w:rPr>
                <w:rFonts w:ascii="Times New Roman" w:hAnsi="Times New Roman" w:cs="Times New Roman"/>
                <w:color w:val="0000FF"/>
                <w:sz w:val="24"/>
                <w:szCs w:val="24"/>
                <w:u w:val="single"/>
                <w:lang w:val="ru-RU"/>
              </w:rPr>
              <w:t>https://m.edsoo.ru/863e9da4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6</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Естественный отбор и его формы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"https://m.edsoo.ru/863e9ed0" \h </w:instrText>
            </w:r>
            <w:r>
              <w:fldChar w:fldCharType="separate"/>
            </w:r>
            <w:r>
              <w:rPr>
                <w:rFonts w:ascii="Times New Roman" w:hAnsi="Times New Roman" w:cs="Times New Roman"/>
                <w:color w:val="0000FF"/>
                <w:sz w:val="24"/>
                <w:szCs w:val="24"/>
                <w:u w:val="single"/>
                <w:lang w:val="ru-RU"/>
              </w:rPr>
              <w:t>https://m.edsoo.ru/863e9ed0</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"https://m.edsoo.ru/863e9fde" \h </w:instrText>
            </w:r>
            <w:r>
              <w:fldChar w:fldCharType="separate"/>
            </w:r>
            <w:r>
              <w:rPr>
                <w:rFonts w:ascii="Times New Roman" w:hAnsi="Times New Roman" w:cs="Times New Roman"/>
                <w:color w:val="0000FF"/>
                <w:sz w:val="24"/>
                <w:szCs w:val="24"/>
                <w:u w:val="single"/>
                <w:lang w:val="ru-RU"/>
              </w:rPr>
              <w:t>https://m.edsoo.ru/863e9fde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Направления и пути макроэволюции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"https://m.edsoo.ru/863e9c1e" \h </w:instrText>
            </w:r>
            <w:r>
              <w:fldChar w:fldCharType="separate"/>
            </w:r>
            <w:r>
              <w:rPr>
                <w:rFonts w:ascii="Times New Roman" w:hAnsi="Times New Roman" w:cs="Times New Roman"/>
                <w:color w:val="0000FF"/>
                <w:sz w:val="24"/>
                <w:szCs w:val="24"/>
                <w:u w:val="single"/>
                <w:lang w:val="ru-RU"/>
              </w:rPr>
              <w:t>https://m.edsoo.ru/863e9c1e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Необратимость эволюции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10</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жизни на Земле и методы её изучения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Гипотезы происхождения жизни на Земле</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"https://m.edsoo.ru/863ea5a6" \h </w:instrText>
            </w:r>
            <w:r>
              <w:fldChar w:fldCharType="separate"/>
            </w:r>
            <w:r>
              <w:rPr>
                <w:rFonts w:ascii="Times New Roman" w:hAnsi="Times New Roman" w:cs="Times New Roman"/>
                <w:color w:val="0000FF"/>
                <w:sz w:val="24"/>
                <w:szCs w:val="24"/>
                <w:u w:val="single"/>
                <w:lang w:val="ru-RU"/>
              </w:rPr>
              <w:t>https://m.edsoo.ru/863ea5a6</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жизни на Земле по эрам и периодам</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"https://m.edsoo.ru/863ea6be" \h </w:instrText>
            </w:r>
            <w:r>
              <w:fldChar w:fldCharType="separate"/>
            </w:r>
            <w:r>
              <w:rPr>
                <w:rFonts w:ascii="Times New Roman" w:hAnsi="Times New Roman" w:cs="Times New Roman"/>
                <w:color w:val="0000FF"/>
                <w:sz w:val="24"/>
                <w:szCs w:val="24"/>
                <w:u w:val="single"/>
                <w:lang w:val="ru-RU"/>
              </w:rPr>
              <w:t>https://m.edsoo.ru/863ea6be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"https://m.edsoo.ru/863ea8bc" \h </w:instrText>
            </w:r>
            <w:r>
              <w:fldChar w:fldCharType="separate"/>
            </w:r>
            <w:r>
              <w:rPr>
                <w:rFonts w:ascii="Times New Roman" w:hAnsi="Times New Roman" w:cs="Times New Roman"/>
                <w:color w:val="0000FF"/>
                <w:sz w:val="24"/>
                <w:szCs w:val="24"/>
                <w:u w:val="single"/>
                <w:lang w:val="ru-RU"/>
              </w:rPr>
              <w:t>https://m.edsoo.ru/863ea8bc</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Современная система органического мира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"https://m.edsoo.ru/863ea48e" \h </w:instrText>
            </w:r>
            <w:r>
              <w:fldChar w:fldCharType="separate"/>
            </w:r>
            <w:r>
              <w:rPr>
                <w:rFonts w:ascii="Times New Roman" w:hAnsi="Times New Roman" w:cs="Times New Roman"/>
                <w:color w:val="0000FF"/>
                <w:sz w:val="24"/>
                <w:szCs w:val="24"/>
                <w:u w:val="single"/>
                <w:lang w:val="ru-RU"/>
              </w:rPr>
              <w:t>https://m.edsoo.ru/863ea48e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Эволюция человека (антропогенез)</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"https://m.edsoo.ru/863eac2c" \h </w:instrText>
            </w:r>
            <w:r>
              <w:fldChar w:fldCharType="separate"/>
            </w:r>
            <w:r>
              <w:rPr>
                <w:rFonts w:ascii="Times New Roman" w:hAnsi="Times New Roman" w:cs="Times New Roman"/>
                <w:color w:val="0000FF"/>
                <w:sz w:val="24"/>
                <w:szCs w:val="24"/>
                <w:u w:val="single"/>
                <w:lang w:val="ru-RU"/>
              </w:rPr>
              <w:t>https://m.edsoo.ru/863eac2c</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16</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Движущие силы (факторы) антропогенеза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"https://m.edsoo.ru/863ead44" \h </w:instrText>
            </w:r>
            <w:r>
              <w:fldChar w:fldCharType="separate"/>
            </w:r>
            <w:r>
              <w:rPr>
                <w:rFonts w:ascii="Times New Roman" w:hAnsi="Times New Roman" w:cs="Times New Roman"/>
                <w:color w:val="0000FF"/>
                <w:sz w:val="24"/>
                <w:szCs w:val="24"/>
                <w:u w:val="single"/>
                <w:lang w:val="ru-RU"/>
              </w:rPr>
              <w:t>https://m.edsoo.ru/863ead44</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стадии эволюции человека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Человеческие расы и природные адаптации человека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"https://m.edsoo.ru/863eaea2" \h </w:instrText>
            </w:r>
            <w:r>
              <w:fldChar w:fldCharType="separate"/>
            </w:r>
            <w:r>
              <w:rPr>
                <w:rFonts w:ascii="Times New Roman" w:hAnsi="Times New Roman" w:cs="Times New Roman"/>
                <w:color w:val="0000FF"/>
                <w:sz w:val="24"/>
                <w:szCs w:val="24"/>
                <w:u w:val="single"/>
                <w:lang w:val="ru-RU"/>
              </w:rPr>
              <w:t>https://m.edsoo.ru/863eaea2</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19</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20</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Экология как наука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Среды обитания и экологические факторы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"https://m.edsoo.ru/863eafec" \h </w:instrText>
            </w:r>
            <w:r>
              <w:fldChar w:fldCharType="separate"/>
            </w:r>
            <w:r>
              <w:rPr>
                <w:rFonts w:ascii="Times New Roman" w:hAnsi="Times New Roman" w:cs="Times New Roman"/>
                <w:color w:val="0000FF"/>
                <w:sz w:val="24"/>
                <w:szCs w:val="24"/>
                <w:u w:val="single"/>
                <w:lang w:val="ru-RU"/>
              </w:rPr>
              <w:t>https://m.edsoo.ru/863eafec</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"https://m.edsoo.ru/863eb10e" \h </w:instrText>
            </w:r>
            <w:r>
              <w:fldChar w:fldCharType="separate"/>
            </w:r>
            <w:r>
              <w:rPr>
                <w:rFonts w:ascii="Times New Roman" w:hAnsi="Times New Roman" w:cs="Times New Roman"/>
                <w:color w:val="0000FF"/>
                <w:sz w:val="24"/>
                <w:szCs w:val="24"/>
                <w:u w:val="single"/>
                <w:lang w:val="ru-RU"/>
              </w:rPr>
              <w:t>https://m.edsoo.ru/863eb10e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Биотические факторы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"https://m.edsoo.ru/863eb348" \h </w:instrText>
            </w:r>
            <w:r>
              <w:fldChar w:fldCharType="separate"/>
            </w:r>
            <w:r>
              <w:rPr>
                <w:rFonts w:ascii="Times New Roman" w:hAnsi="Times New Roman" w:cs="Times New Roman"/>
                <w:color w:val="0000FF"/>
                <w:sz w:val="24"/>
                <w:szCs w:val="24"/>
                <w:u w:val="single"/>
                <w:lang w:val="ru-RU"/>
              </w:rPr>
              <w:t>https://m.edsoo.ru/863eb348</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0.5 </w:t>
            </w: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25</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Сообщества организмов — биоценоз</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"https://m.edsoo.ru/863eb46a" \h </w:instrText>
            </w:r>
            <w:r>
              <w:fldChar w:fldCharType="separate"/>
            </w:r>
            <w:r>
              <w:rPr>
                <w:rFonts w:ascii="Times New Roman" w:hAnsi="Times New Roman" w:cs="Times New Roman"/>
                <w:color w:val="0000FF"/>
                <w:sz w:val="24"/>
                <w:szCs w:val="24"/>
                <w:u w:val="single"/>
                <w:lang w:val="ru-RU"/>
              </w:rPr>
              <w:t>https://m.edsoo.ru/863eb46a</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26</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системы (экосистемы)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"https://m.edsoo.ru/863eb46a" \h </w:instrText>
            </w:r>
            <w:r>
              <w:fldChar w:fldCharType="separate"/>
            </w:r>
            <w:r>
              <w:rPr>
                <w:rFonts w:ascii="Times New Roman" w:hAnsi="Times New Roman" w:cs="Times New Roman"/>
                <w:color w:val="0000FF"/>
                <w:sz w:val="24"/>
                <w:szCs w:val="24"/>
                <w:u w:val="single"/>
                <w:lang w:val="ru-RU"/>
              </w:rPr>
              <w:t>https://m.edsoo.ru/863eb46a</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27</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"https://m.edsoo.ru/863eb5fa" \h </w:instrText>
            </w:r>
            <w:r>
              <w:fldChar w:fldCharType="separate"/>
            </w:r>
            <w:r>
              <w:rPr>
                <w:rFonts w:ascii="Times New Roman" w:hAnsi="Times New Roman" w:cs="Times New Roman"/>
                <w:color w:val="0000FF"/>
                <w:sz w:val="24"/>
                <w:szCs w:val="24"/>
                <w:u w:val="single"/>
                <w:lang w:val="ru-RU"/>
              </w:rPr>
              <w:t>https://m.edsoo.ru/863eb5fa</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28</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Природные экосистемы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Антропогенные экосистемы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30</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Биосфера — глобальная экосистема Земли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"https://m.edsoo.ru/863ebb5e" \h </w:instrText>
            </w:r>
            <w:r>
              <w:fldChar w:fldCharType="separate"/>
            </w:r>
            <w:r>
              <w:rPr>
                <w:rFonts w:ascii="Times New Roman" w:hAnsi="Times New Roman" w:cs="Times New Roman"/>
                <w:color w:val="0000FF"/>
                <w:sz w:val="24"/>
                <w:szCs w:val="24"/>
                <w:u w:val="single"/>
                <w:lang w:val="ru-RU"/>
              </w:rPr>
              <w:t>https://m.edsoo.ru/863ebb5e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3168" w:type="dxa"/>
            <w:tcMar>
              <w:top w:w="50" w:type="dxa"/>
              <w:left w:w="100" w:type="dxa"/>
            </w:tcMar>
            <w:vAlign w:val="center"/>
          </w:tcPr>
          <w:p>
            <w:pPr>
              <w:spacing w:after="0"/>
              <w:ind w:left="135"/>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Закономерности существования биосферы</w:t>
            </w:r>
            <w:r>
              <w:rPr>
                <w:rFonts w:hint="default" w:ascii="Times New Roman" w:hAnsi="Times New Roman" w:cs="Times New Roman"/>
                <w:color w:val="000000"/>
                <w:sz w:val="24"/>
                <w:szCs w:val="24"/>
                <w:lang w:val="ru-RU"/>
              </w:rPr>
              <w:t>. Промежуточная аттестация.</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"https://m.edsoo.ru/863ebd16" \h </w:instrText>
            </w:r>
            <w:r>
              <w:fldChar w:fldCharType="separate"/>
            </w:r>
            <w:r>
              <w:rPr>
                <w:rFonts w:ascii="Times New Roman" w:hAnsi="Times New Roman" w:cs="Times New Roman"/>
                <w:color w:val="0000FF"/>
                <w:sz w:val="24"/>
                <w:szCs w:val="24"/>
                <w:u w:val="single"/>
                <w:lang w:val="ru-RU"/>
              </w:rPr>
              <w:t>https://m.edsoo.ru/863ebd16</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Человечество в биосфере Земли</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Сосуществование природы и человечества</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r>
              <w:fldChar w:fldCharType="begin"/>
            </w:r>
            <w:r>
              <w:instrText xml:space="preserve"> HYPERLINK "https://m.edsoo.ru/863eba1e" \h </w:instrText>
            </w:r>
            <w:r>
              <w:fldChar w:fldCharType="separate"/>
            </w:r>
            <w:r>
              <w:rPr>
                <w:rFonts w:ascii="Times New Roman" w:hAnsi="Times New Roman" w:cs="Times New Roman"/>
                <w:color w:val="0000FF"/>
                <w:sz w:val="24"/>
                <w:szCs w:val="24"/>
                <w:u w:val="single"/>
                <w:lang w:val="ru-RU"/>
              </w:rPr>
              <w:t>https://m.edsoo.ru/863eba1e</w:t>
            </w:r>
            <w:r>
              <w:rPr>
                <w:rFonts w:ascii="Times New Roman" w:hAnsi="Times New Roman" w:cs="Times New Roman"/>
                <w:color w:val="0000FF"/>
                <w:sz w:val="24"/>
                <w:szCs w:val="24"/>
                <w:u w:val="single"/>
                <w:lang w:val="ru-RU"/>
              </w:rPr>
              <w:fldChar w:fldCharType="end"/>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78" w:type="dxa"/>
            <w:tcMar>
              <w:top w:w="50" w:type="dxa"/>
              <w:left w:w="100" w:type="dxa"/>
            </w:tcMar>
            <w:vAlign w:val="center"/>
          </w:tcPr>
          <w:p>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3168" w:type="dxa"/>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Обобщение темы «Сообщества и экологические системы»</w:t>
            </w:r>
          </w:p>
        </w:tc>
        <w:tc>
          <w:tcPr>
            <w:tcW w:w="830"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p>
        </w:tc>
        <w:tc>
          <w:tcPr>
            <w:tcW w:w="1155" w:type="dxa"/>
            <w:tcMar>
              <w:top w:w="50" w:type="dxa"/>
              <w:left w:w="100" w:type="dxa"/>
            </w:tcMar>
            <w:vAlign w:val="center"/>
          </w:tcPr>
          <w:p>
            <w:pPr>
              <w:spacing w:after="0"/>
              <w:ind w:left="135"/>
              <w:rPr>
                <w:rFonts w:ascii="Times New Roman" w:hAnsi="Times New Roman" w:cs="Times New Roman"/>
                <w:sz w:val="24"/>
                <w:szCs w:val="24"/>
                <w:lang w:val="ru-RU"/>
              </w:rPr>
            </w:pPr>
          </w:p>
        </w:tc>
        <w:tc>
          <w:tcPr>
            <w:tcW w:w="1977" w:type="dxa"/>
            <w:tcMar>
              <w:top w:w="50" w:type="dxa"/>
              <w:left w:w="100" w:type="dxa"/>
            </w:tcMar>
            <w:vAlign w:val="center"/>
          </w:tcPr>
          <w:p>
            <w:pPr>
              <w:spacing w:after="0"/>
              <w:ind w:left="135"/>
              <w:rPr>
                <w:rFonts w:ascii="Times New Roman" w:hAnsi="Times New Roman" w:cs="Times New Roman"/>
                <w:sz w:val="24"/>
                <w:szCs w:val="24"/>
                <w:lang w:val="ru-RU"/>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34 </w:t>
            </w:r>
          </w:p>
        </w:tc>
        <w:tc>
          <w:tcPr>
            <w:tcW w:w="1529"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 </w:t>
            </w:r>
          </w:p>
        </w:tc>
        <w:tc>
          <w:tcPr>
            <w:tcW w:w="1628" w:type="dxa"/>
            <w:tcMar>
              <w:top w:w="50" w:type="dxa"/>
              <w:left w:w="100" w:type="dxa"/>
            </w:tcMar>
            <w:vAlign w:val="center"/>
          </w:tcPr>
          <w:p>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2.5 </w:t>
            </w:r>
          </w:p>
        </w:tc>
        <w:tc>
          <w:tcPr>
            <w:tcW w:w="0" w:type="auto"/>
            <w:gridSpan w:val="2"/>
            <w:tcMar>
              <w:top w:w="50" w:type="dxa"/>
              <w:left w:w="100" w:type="dxa"/>
            </w:tcMar>
            <w:vAlign w:val="center"/>
          </w:tcPr>
          <w:p>
            <w:pPr>
              <w:rPr>
                <w:rFonts w:ascii="Times New Roman" w:hAnsi="Times New Roman" w:cs="Times New Roman"/>
                <w:sz w:val="24"/>
                <w:szCs w:val="24"/>
                <w:lang w:val="ru-RU"/>
              </w:rPr>
            </w:pPr>
          </w:p>
        </w:tc>
      </w:tr>
    </w:tbl>
    <w:p>
      <w:pPr>
        <w:rPr>
          <w:rFonts w:ascii="Times New Roman" w:hAnsi="Times New Roman" w:cs="Times New Roman"/>
          <w:sz w:val="24"/>
          <w:szCs w:val="24"/>
          <w:lang w:val="ru-RU"/>
        </w:rPr>
      </w:pPr>
    </w:p>
    <w:p>
      <w:pPr>
        <w:rPr>
          <w:rFonts w:ascii="Times New Roman" w:hAnsi="Times New Roman" w:cs="Times New Roman"/>
          <w:sz w:val="24"/>
          <w:szCs w:val="24"/>
          <w:lang w:val="ru-RU"/>
        </w:rPr>
      </w:pPr>
    </w:p>
    <w:p>
      <w:pPr>
        <w:tabs>
          <w:tab w:val="left" w:pos="4122"/>
        </w:tabs>
        <w:rPr>
          <w:rFonts w:ascii="Times New Roman" w:hAnsi="Times New Roman" w:cs="Times New Roman"/>
          <w:sz w:val="24"/>
          <w:szCs w:val="24"/>
          <w:lang w:val="ru-RU"/>
        </w:rPr>
        <w:sectPr>
          <w:pgSz w:w="16383" w:h="11906" w:orient="landscape"/>
          <w:pgMar w:top="1134" w:right="850" w:bottom="1134" w:left="1701" w:header="720" w:footer="720" w:gutter="0"/>
          <w:cols w:space="720" w:num="1"/>
        </w:sectPr>
      </w:pPr>
      <w:r>
        <w:rPr>
          <w:rFonts w:ascii="Times New Roman" w:hAnsi="Times New Roman" w:cs="Times New Roman"/>
          <w:sz w:val="24"/>
          <w:szCs w:val="24"/>
          <w:lang w:val="ru-RU"/>
        </w:rPr>
        <w:tab/>
      </w:r>
    </w:p>
    <w:bookmarkEnd w:id="7"/>
    <w:p>
      <w:pPr>
        <w:spacing w:after="0"/>
        <w:ind w:left="120"/>
        <w:rPr>
          <w:rFonts w:ascii="Times New Roman" w:hAnsi="Times New Roman" w:cs="Times New Roman"/>
          <w:sz w:val="24"/>
          <w:szCs w:val="24"/>
          <w:lang w:val="ru-RU"/>
        </w:rPr>
      </w:pPr>
      <w:bookmarkStart w:id="8" w:name="block-11320619"/>
      <w:r>
        <w:rPr>
          <w:rFonts w:ascii="Times New Roman" w:hAnsi="Times New Roman" w:cs="Times New Roman"/>
          <w:b/>
          <w:bCs w:val="0"/>
          <w:color w:val="000000"/>
          <w:sz w:val="24"/>
          <w:szCs w:val="24"/>
          <w:lang w:val="ru-RU"/>
        </w:rPr>
        <w:t>УЧЕБНО-МЕТОДИЧЕСКОЕ ОБЕСПЕЧЕНИЕ ОБРАЗОВАТЕЛЬНОГО</w:t>
      </w:r>
      <w:r>
        <w:rPr>
          <w:rFonts w:ascii="Times New Roman" w:hAnsi="Times New Roman" w:cs="Times New Roman"/>
          <w:b w:val="0"/>
          <w:bCs/>
          <w:color w:val="000000"/>
          <w:sz w:val="24"/>
          <w:szCs w:val="24"/>
          <w:lang w:val="ru-RU"/>
        </w:rPr>
        <w:t xml:space="preserve"> </w:t>
      </w:r>
      <w:r>
        <w:rPr>
          <w:rFonts w:ascii="Times New Roman" w:hAnsi="Times New Roman" w:cs="Times New Roman"/>
          <w:b/>
          <w:color w:val="000000"/>
          <w:sz w:val="24"/>
          <w:szCs w:val="24"/>
          <w:lang w:val="ru-RU"/>
        </w:rPr>
        <w:t>ПРОЦЕССА</w:t>
      </w:r>
    </w:p>
    <w:p>
      <w:pPr>
        <w:spacing w:after="0" w:line="48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pPr>
        <w:rPr>
          <w:rFonts w:hint="default" w:ascii="Times New Roman" w:hAnsi="Times New Roman" w:cs="Times New Roman"/>
        </w:rPr>
      </w:pPr>
      <w:r>
        <w:rPr>
          <w:rFonts w:hint="default" w:ascii="Times New Roman" w:hAnsi="Times New Roman" w:cs="Times New Roman"/>
          <w:color w:val="333333"/>
          <w:shd w:val="clear" w:color="auto" w:fill="FFFFFF"/>
        </w:rPr>
        <w:t> Биология, 11 класс/ Пасечник В.В., Каменский А.А., Рубцов A.M. и другие /Под ред. Пасечника В.В., Акционерное общество «Издательство «Просвещение»</w:t>
      </w:r>
      <w:r>
        <w:rPr>
          <w:rFonts w:hint="default" w:ascii="Times New Roman" w:hAnsi="Times New Roman" w:cs="Times New Roman"/>
          <w:color w:val="333333"/>
        </w:rPr>
        <w:br w:type="textWrapping"/>
      </w:r>
      <w:r>
        <w:rPr>
          <w:rFonts w:hint="default" w:ascii="Times New Roman" w:hAnsi="Times New Roman" w:cs="Times New Roman"/>
          <w:color w:val="333333"/>
          <w:shd w:val="clear" w:color="auto" w:fill="FFFFFF"/>
        </w:rPr>
        <w:t>• Биология, 10 класс/ Пасечник В.В., Каменский А.А., Рубцов A.M. и другие /Под ред. Пасечника В.В., Акционерное общество «Издательство «Просвещение»</w:t>
      </w:r>
    </w:p>
    <w:p>
      <w:pPr>
        <w:spacing w:after="0" w:line="48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МЕТОДИЧЕСКИЕ МАТЕРИАЛЫ ДЛЯ УЧИТЕЛЯ</w:t>
      </w:r>
    </w:p>
    <w:p>
      <w:pPr>
        <w:keepNext w:val="0"/>
        <w:keepLines w:val="0"/>
        <w:widowControl/>
        <w:suppressLineNumbers w:val="0"/>
        <w:spacing w:before="0" w:beforeAutospacing="0" w:after="200" w:afterAutospacing="0" w:line="276" w:lineRule="auto"/>
        <w:ind w:left="0" w:right="0"/>
        <w:jc w:val="left"/>
        <w:rPr>
          <w:rFonts w:hint="default" w:ascii="Times New Roman" w:hAnsi="Times New Roman" w:cs="Times New Roman"/>
          <w:sz w:val="28"/>
          <w:szCs w:val="28"/>
          <w:lang w:val="ru"/>
        </w:rPr>
      </w:pPr>
      <w:r>
        <w:rPr>
          <w:rFonts w:hint="default" w:ascii="Times New Roman" w:hAnsi="Times New Roman" w:eastAsia="Calibri" w:cs="Times New Roman"/>
          <w:kern w:val="0"/>
          <w:sz w:val="28"/>
          <w:szCs w:val="28"/>
          <w:lang w:val="ru" w:eastAsia="zh-CN" w:bidi="ar"/>
        </w:rPr>
        <w:t>Поурочное планирование по общей биологии, таблицы, гербарии, микро препараты.</w:t>
      </w:r>
    </w:p>
    <w:p>
      <w:pPr>
        <w:spacing w:after="0" w:line="48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pPr>
        <w:spacing w:after="0" w:line="480" w:lineRule="auto"/>
        <w:rPr>
          <w:rFonts w:hint="default" w:ascii="Times New Roman" w:hAnsi="Times New Roman" w:cs="Times New Roman"/>
          <w:b/>
          <w:color w:val="000000"/>
          <w:sz w:val="24"/>
          <w:szCs w:val="24"/>
          <w:lang w:val="ru-RU"/>
        </w:rPr>
      </w:pPr>
      <w:r>
        <w:rPr>
          <w:rFonts w:ascii="Times New Roman" w:hAnsi="Times New Roman" w:cs="Times New Roman"/>
          <w:color w:val="000000"/>
          <w:sz w:val="24"/>
          <w:szCs w:val="24"/>
          <w:lang w:val="ru-RU"/>
        </w:rPr>
        <w:t xml:space="preserve">Библиотека ЦОК </w:t>
      </w:r>
      <w:r>
        <w:rPr>
          <w:rFonts w:hint="default" w:ascii="Times New Roman" w:hAnsi="Times New Roman" w:cs="Times New Roman"/>
          <w:color w:val="000000"/>
          <w:sz w:val="24"/>
          <w:szCs w:val="24"/>
          <w:lang w:val="ru-RU"/>
        </w:rPr>
        <w:t>, РЭШ.</w:t>
      </w:r>
      <w:bookmarkStart w:id="9" w:name="_GoBack"/>
      <w:bookmarkEnd w:id="9"/>
    </w:p>
    <w:p>
      <w:pPr>
        <w:spacing w:after="0" w:line="48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Pr>
          <w:rFonts w:ascii="Times New Roman" w:hAnsi="Times New Roman" w:cs="Times New Roman"/>
          <w:color w:val="333333"/>
          <w:sz w:val="24"/>
          <w:szCs w:val="24"/>
          <w:lang w:val="ru-RU"/>
        </w:rPr>
        <w:t>​‌‌</w:t>
      </w:r>
      <w:r>
        <w:rPr>
          <w:rFonts w:ascii="Times New Roman" w:hAnsi="Times New Roman" w:cs="Times New Roman"/>
          <w:color w:val="000000"/>
          <w:sz w:val="24"/>
          <w:szCs w:val="24"/>
          <w:lang w:val="ru-RU"/>
        </w:rPr>
        <w:t>​</w:t>
      </w:r>
    </w:p>
    <w:p>
      <w:pPr>
        <w:rPr>
          <w:lang w:val="ru-RU"/>
        </w:rPr>
        <w:sectPr>
          <w:pgSz w:w="11906" w:h="16383"/>
          <w:pgMar w:top="1134" w:right="850" w:bottom="1134" w:left="1701" w:header="720" w:footer="720" w:gutter="0"/>
          <w:cols w:space="720" w:num="1"/>
        </w:sectPr>
      </w:pPr>
    </w:p>
    <w:bookmarkEnd w:id="8"/>
    <w:p>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Arial Unicode MS"/>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 w:name="Calibri">
    <w:panose1 w:val="020F0502020204030204"/>
    <w:charset w:val="CC"/>
    <w:family w:val="auto"/>
    <w:pitch w:val="variable"/>
    <w:sig w:usb0="E00002FF" w:usb1="4000ACFF" w:usb2="00000001" w:usb3="00000000" w:csb0="2000019F" w:csb1="00000000"/>
  </w:font>
  <w:font w:name="Cambria Math">
    <w:panose1 w:val="02040503050406030204"/>
    <w:charset w:val="CC"/>
    <w:family w:val="auto"/>
    <w:pitch w:val="variable"/>
    <w:sig w:usb0="E00002FF" w:usb1="420024FF" w:usb2="00000000" w:usb3="00000000" w:csb0="2000019F" w:csb1="00000000"/>
  </w:font>
  <w:font w:name="Arial Narrow">
    <w:panose1 w:val="020B0606020202030204"/>
    <w:charset w:val="00"/>
    <w:family w:val="auto"/>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0"/>
  <w:bordersDoNotSurroundFooter w:val="0"/>
  <w:documentProtection w:enforcement="0"/>
  <w:defaultTabStop w:val="708"/>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225"/>
    <w:rsid w:val="008F2CF7"/>
    <w:rsid w:val="00A32F6C"/>
    <w:rsid w:val="00E27225"/>
    <w:rsid w:val="142A18A2"/>
    <w:rsid w:val="22192829"/>
    <w:rsid w:val="2DAA4FF9"/>
    <w:rsid w:val="36E3431A"/>
    <w:rsid w:val="4C365617"/>
    <w:rsid w:val="528540F2"/>
    <w:rsid w:val="5E103D5E"/>
    <w:rsid w:val="79B05527"/>
    <w:rsid w:val="7C3640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5B9BD5" w:themeColor="accent1"/>
      <w14:textFill>
        <w14:solidFill>
          <w14:schemeClr w14:val="accent1"/>
        </w14:solidFill>
      </w14:textFill>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5B9BD5"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pPr>
      <w:keepNext w:val="0"/>
      <w:keepLines w:val="0"/>
      <w:widowControl/>
      <w:suppressLineNumbers w:val="0"/>
      <w:spacing w:before="0" w:beforeAutospacing="0" w:after="200" w:afterAutospacing="0" w:line="276" w:lineRule="auto"/>
      <w:ind w:left="0" w:right="0"/>
    </w:pPr>
    <w:rPr>
      <w:rFonts w:ascii="Calibri" w:hAnsi="Calibri" w:eastAsia="Times New Roman" w:cs="Calibri"/>
      <w:sz w:val="22"/>
      <w:szCs w:val="22"/>
    </w:rPr>
    <w:tblPr>
      <w:tblCellMar>
        <w:top w:w="0" w:type="dxa"/>
        <w:left w:w="100" w:type="dxa"/>
        <w:bottom w:w="0" w:type="dxa"/>
        <w:right w:w="100" w:type="dxa"/>
      </w:tblCellMar>
    </w:tblPr>
  </w:style>
  <w:style w:type="character" w:styleId="8">
    <w:name w:val="Emphasis"/>
    <w:basedOn w:val="6"/>
    <w:qFormat/>
    <w:uiPriority w:val="20"/>
    <w:rPr>
      <w:i/>
      <w:iCs/>
    </w:rPr>
  </w:style>
  <w:style w:type="character" w:styleId="9">
    <w:name w:val="Hyperlink"/>
    <w:basedOn w:val="6"/>
    <w:unhideWhenUsed/>
    <w:uiPriority w:val="99"/>
    <w:rPr>
      <w:color w:val="0563C1" w:themeColor="hyperlink"/>
      <w:u w:val="single"/>
      <w14:textFill>
        <w14:solidFill>
          <w14:schemeClr w14:val="hlink"/>
        </w14:solidFill>
      </w14:textFill>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14:textFill>
        <w14:solidFill>
          <w14:schemeClr w14:val="accent1"/>
        </w14:solidFill>
      </w14:textFill>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5B9BD5"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2E75B6" w:themeColor="accent1" w:themeShade="BF"/>
      <w:sz w:val="28"/>
      <w:szCs w:val="28"/>
    </w:rPr>
  </w:style>
  <w:style w:type="character" w:customStyle="1" w:styleId="18">
    <w:name w:val="Заголовок 2 Знак"/>
    <w:basedOn w:val="6"/>
    <w:link w:val="3"/>
    <w:uiPriority w:val="9"/>
    <w:rPr>
      <w:rFonts w:asciiTheme="majorHAnsi" w:hAnsiTheme="majorHAnsi" w:eastAsiaTheme="majorEastAsia" w:cstheme="majorBidi"/>
      <w:b/>
      <w:bCs/>
      <w:color w:val="5B9BD5" w:themeColor="accent1"/>
      <w:sz w:val="26"/>
      <w:szCs w:val="26"/>
      <w14:textFill>
        <w14:solidFill>
          <w14:schemeClr w14:val="accent1"/>
        </w14:solidFill>
      </w14:textFill>
    </w:rPr>
  </w:style>
  <w:style w:type="character" w:customStyle="1" w:styleId="19">
    <w:name w:val="Заголовок 3 Знак"/>
    <w:basedOn w:val="6"/>
    <w:link w:val="4"/>
    <w:uiPriority w:val="9"/>
    <w:rPr>
      <w:rFonts w:asciiTheme="majorHAnsi" w:hAnsiTheme="majorHAnsi" w:eastAsiaTheme="majorEastAsia" w:cstheme="majorBidi"/>
      <w:b/>
      <w:bCs/>
      <w:color w:val="5B9BD5" w:themeColor="accent1"/>
      <w14:textFill>
        <w14:solidFill>
          <w14:schemeClr w14:val="accent1"/>
        </w14:solidFill>
      </w14:textFill>
    </w:rPr>
  </w:style>
  <w:style w:type="character" w:customStyle="1" w:styleId="20">
    <w:name w:val="Заголовок 4 Знак"/>
    <w:basedOn w:val="6"/>
    <w:link w:val="5"/>
    <w:uiPriority w:val="9"/>
    <w:rPr>
      <w:rFonts w:asciiTheme="majorHAnsi" w:hAnsiTheme="majorHAnsi" w:eastAsiaTheme="majorEastAsia" w:cstheme="majorBidi"/>
      <w:b/>
      <w:bCs/>
      <w:i/>
      <w:iCs/>
      <w:color w:val="5B9BD5" w:themeColor="accent1"/>
      <w14:textFill>
        <w14:solidFill>
          <w14:schemeClr w14:val="accent1"/>
        </w14:solidFill>
      </w14:textFill>
    </w:rPr>
  </w:style>
  <w:style w:type="character" w:customStyle="1" w:styleId="21">
    <w:name w:val="Подзаголовок Знак"/>
    <w:basedOn w:val="6"/>
    <w:link w:val="14"/>
    <w:uiPriority w:val="11"/>
    <w:rPr>
      <w:rFonts w:asciiTheme="majorHAnsi" w:hAnsiTheme="majorHAnsi" w:eastAsiaTheme="majorEastAsia" w:cstheme="majorBidi"/>
      <w:i/>
      <w:iCs/>
      <w:color w:val="5B9BD5" w:themeColor="accent1"/>
      <w:spacing w:val="15"/>
      <w:sz w:val="24"/>
      <w:szCs w:val="24"/>
      <w14:textFill>
        <w14:solidFill>
          <w14:schemeClr w14:val="accent1"/>
        </w14:solidFill>
      </w14:textFill>
    </w:rPr>
  </w:style>
  <w:style w:type="character" w:customStyle="1" w:styleId="22">
    <w:name w:val="Заголовок Знак"/>
    <w:basedOn w:val="6"/>
    <w:link w:val="13"/>
    <w:uiPriority w:val="10"/>
    <w:rPr>
      <w:rFonts w:asciiTheme="majorHAnsi" w:hAnsiTheme="majorHAnsi" w:eastAsiaTheme="majorEastAsia" w:cstheme="majorBidi"/>
      <w:color w:val="333F50" w:themeColor="text2" w:themeShade="BF"/>
      <w:spacing w:val="5"/>
      <w:kern w:val="28"/>
      <w:sz w:val="52"/>
      <w:szCs w:val="52"/>
    </w:rPr>
  </w:style>
  <w:style w:type="paragraph" w:styleId="2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BE08A-06EF-42C9-9E0E-A70F5E3BA5C2}">
  <ds:schemaRefs/>
</ds:datastoreItem>
</file>

<file path=docProps/app.xml><?xml version="1.0" encoding="utf-8"?>
<Properties xmlns="http://schemas.openxmlformats.org/officeDocument/2006/extended-properties" xmlns:vt="http://schemas.openxmlformats.org/officeDocument/2006/docPropsVTypes">
  <Template>Normal</Template>
  <Pages>36</Pages>
  <Words>10362</Words>
  <Characters>59070</Characters>
  <Lines>492</Lines>
  <Paragraphs>138</Paragraphs>
  <TotalTime>0</TotalTime>
  <ScaleCrop>false</ScaleCrop>
  <LinksUpToDate>false</LinksUpToDate>
  <CharactersWithSpaces>69294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2023-08-31T14:50:00Z</dcterms:created>
  <dc:creator>МБОУ СОШ № 7</dc:creator>
  <cp:lastModifiedBy>User</cp:lastModifiedBy>
  <dcterms:modified xsi:type="dcterms:W3CDTF">2023-08-31T17:06:53Z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60E7098EC9034F439CE985E974941E1B</vt:lpwstr>
  </property>
</Properties>
</file>